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509B4" w14:textId="77777777" w:rsidR="00E82885" w:rsidRDefault="0059771D">
      <w:pPr>
        <w:tabs>
          <w:tab w:val="left" w:pos="4437"/>
        </w:tabs>
        <w:rPr>
          <w:b/>
          <w:bCs/>
          <w:sz w:val="6"/>
          <w:szCs w:val="6"/>
        </w:rPr>
      </w:pPr>
      <w:r>
        <w:rPr>
          <w:b/>
          <w:bCs/>
          <w:sz w:val="32"/>
          <w:szCs w:val="32"/>
        </w:rPr>
        <w:tab/>
      </w:r>
    </w:p>
    <w:p w14:paraId="2E41FB9C" w14:textId="12CD174B" w:rsidR="00E82885" w:rsidRPr="00490EDA" w:rsidRDefault="0059771D">
      <w:pPr>
        <w:spacing w:after="48"/>
        <w:jc w:val="center"/>
        <w:rPr>
          <w:i/>
          <w:iCs/>
          <w:sz w:val="32"/>
          <w:szCs w:val="32"/>
        </w:rPr>
      </w:pPr>
      <w:r w:rsidRPr="00490EDA">
        <w:rPr>
          <w:i/>
          <w:iCs/>
          <w:sz w:val="32"/>
          <w:szCs w:val="32"/>
        </w:rPr>
        <w:t xml:space="preserve">Conference Theme: </w:t>
      </w:r>
      <w:r w:rsidR="006C18FA" w:rsidRPr="00490EDA">
        <w:rPr>
          <w:i/>
          <w:iCs/>
          <w:sz w:val="32"/>
          <w:szCs w:val="32"/>
        </w:rPr>
        <w:t>Blazing Trails in the Face of Change</w:t>
      </w:r>
    </w:p>
    <w:p w14:paraId="345E5282" w14:textId="1581BA49" w:rsidR="00E82885" w:rsidRDefault="00A14221">
      <w:pPr>
        <w:spacing w:after="48"/>
        <w:jc w:val="center"/>
        <w:rPr>
          <w:b/>
          <w:bCs/>
          <w:sz w:val="28"/>
          <w:szCs w:val="28"/>
        </w:rPr>
      </w:pPr>
      <w:r>
        <w:rPr>
          <w:b/>
          <w:bCs/>
          <w:sz w:val="28"/>
          <w:szCs w:val="28"/>
        </w:rPr>
        <w:t>November 4-6</w:t>
      </w:r>
      <w:r w:rsidR="0059771D">
        <w:rPr>
          <w:b/>
          <w:bCs/>
          <w:sz w:val="28"/>
          <w:szCs w:val="28"/>
        </w:rPr>
        <w:t>, 2026</w:t>
      </w:r>
    </w:p>
    <w:p w14:paraId="21901FF8" w14:textId="75F07407" w:rsidR="00E82885" w:rsidRDefault="00A14221">
      <w:pPr>
        <w:spacing w:after="48"/>
        <w:jc w:val="center"/>
        <w:rPr>
          <w:b/>
          <w:bCs/>
          <w:sz w:val="28"/>
          <w:szCs w:val="28"/>
        </w:rPr>
      </w:pPr>
      <w:r>
        <w:rPr>
          <w:b/>
          <w:bCs/>
          <w:sz w:val="28"/>
          <w:szCs w:val="28"/>
        </w:rPr>
        <w:t>Hyatt Regency Frisco Dallas</w:t>
      </w:r>
    </w:p>
    <w:p w14:paraId="31271F4C" w14:textId="1A65B078" w:rsidR="00E82885" w:rsidRDefault="00AD3723">
      <w:pPr>
        <w:spacing w:after="48"/>
        <w:jc w:val="center"/>
        <w:rPr>
          <w:sz w:val="28"/>
          <w:szCs w:val="28"/>
        </w:rPr>
      </w:pPr>
      <w:r>
        <w:rPr>
          <w:sz w:val="28"/>
          <w:szCs w:val="28"/>
        </w:rPr>
        <w:t>2615 Preston Road, Frisco, TX 75034</w:t>
      </w:r>
    </w:p>
    <w:p w14:paraId="23B4E7F5" w14:textId="77777777" w:rsidR="00EC380B" w:rsidRPr="00490EDA" w:rsidRDefault="00EC380B" w:rsidP="00EC380B">
      <w:pPr>
        <w:spacing w:after="48"/>
        <w:jc w:val="center"/>
        <w:rPr>
          <w:sz w:val="28"/>
          <w:szCs w:val="28"/>
          <w:lang w:val="en-US"/>
        </w:rPr>
      </w:pPr>
      <w:r w:rsidRPr="00490EDA">
        <w:rPr>
          <w:sz w:val="28"/>
          <w:szCs w:val="28"/>
          <w:lang w:val="en-US"/>
        </w:rPr>
        <w:t>1-469-598-1235</w:t>
      </w:r>
    </w:p>
    <w:p w14:paraId="20BF7E29" w14:textId="77777777" w:rsidR="00AD3723" w:rsidRDefault="00AD3723">
      <w:pPr>
        <w:spacing w:after="48"/>
        <w:jc w:val="center"/>
        <w:rPr>
          <w:sz w:val="24"/>
          <w:szCs w:val="24"/>
        </w:rPr>
      </w:pPr>
    </w:p>
    <w:p w14:paraId="44E874E9" w14:textId="77777777" w:rsidR="00E82885" w:rsidRDefault="00E82885">
      <w:pPr>
        <w:pBdr>
          <w:top w:val="nil"/>
          <w:left w:val="nil"/>
          <w:bottom w:val="nil"/>
          <w:right w:val="nil"/>
          <w:between w:val="nil"/>
        </w:pBdr>
        <w:rPr>
          <w:color w:val="000000"/>
          <w:sz w:val="2"/>
          <w:szCs w:val="2"/>
        </w:rPr>
      </w:pPr>
    </w:p>
    <w:p w14:paraId="24D9E15E" w14:textId="5D8319A0" w:rsidR="00E82885" w:rsidRDefault="00EC380B">
      <w:pPr>
        <w:spacing w:after="48"/>
        <w:jc w:val="center"/>
        <w:rPr>
          <w:b/>
          <w:bCs/>
          <w:sz w:val="32"/>
          <w:szCs w:val="32"/>
        </w:rPr>
      </w:pPr>
      <w:r>
        <w:rPr>
          <w:b/>
          <w:bCs/>
          <w:sz w:val="32"/>
          <w:szCs w:val="32"/>
        </w:rPr>
        <w:t>Draft</w:t>
      </w:r>
      <w:r w:rsidR="0059771D">
        <w:rPr>
          <w:b/>
          <w:bCs/>
          <w:sz w:val="32"/>
          <w:szCs w:val="32"/>
        </w:rPr>
        <w:t xml:space="preserve"> Agenda </w:t>
      </w:r>
    </w:p>
    <w:p w14:paraId="55A79B01" w14:textId="0EECFE86" w:rsidR="00E82885" w:rsidRDefault="00865A6F">
      <w:pPr>
        <w:spacing w:after="48"/>
        <w:jc w:val="center"/>
        <w:rPr>
          <w:i/>
          <w:iCs/>
          <w:sz w:val="24"/>
          <w:szCs w:val="24"/>
        </w:rPr>
      </w:pPr>
      <w:r>
        <w:rPr>
          <w:i/>
          <w:iCs/>
          <w:sz w:val="24"/>
          <w:szCs w:val="24"/>
        </w:rPr>
        <w:t xml:space="preserve">Subject to Change. </w:t>
      </w:r>
      <w:r w:rsidR="0059771D">
        <w:rPr>
          <w:i/>
          <w:iCs/>
          <w:sz w:val="24"/>
          <w:szCs w:val="24"/>
        </w:rPr>
        <w:t xml:space="preserve">All times are </w:t>
      </w:r>
      <w:r w:rsidR="00EC380B">
        <w:rPr>
          <w:i/>
          <w:iCs/>
          <w:sz w:val="24"/>
          <w:szCs w:val="24"/>
        </w:rPr>
        <w:t>Central</w:t>
      </w:r>
    </w:p>
    <w:p w14:paraId="19F2569F" w14:textId="2D17EF8E" w:rsidR="00E82885" w:rsidRDefault="0059771D">
      <w:pPr>
        <w:pBdr>
          <w:top w:val="single" w:sz="4" w:space="10" w:color="4472C4"/>
          <w:left w:val="nil"/>
          <w:bottom w:val="single" w:sz="4" w:space="10" w:color="4472C4"/>
          <w:right w:val="nil"/>
          <w:between w:val="nil"/>
        </w:pBdr>
        <w:ind w:right="864"/>
        <w:rPr>
          <w:b/>
          <w:bCs/>
          <w:i/>
          <w:iCs/>
          <w:smallCaps/>
          <w:color w:val="4472C4"/>
          <w:sz w:val="36"/>
          <w:szCs w:val="36"/>
        </w:rPr>
      </w:pPr>
      <w:bookmarkStart w:id="0" w:name="_heading=h.od42i9qt7p21" w:colFirst="0" w:colLast="0"/>
      <w:bookmarkEnd w:id="0"/>
      <w:r>
        <w:rPr>
          <w:b/>
          <w:bCs/>
          <w:i/>
          <w:iCs/>
          <w:smallCaps/>
          <w:color w:val="4472C4"/>
          <w:sz w:val="36"/>
          <w:szCs w:val="36"/>
        </w:rPr>
        <w:t xml:space="preserve">WEDNESDAY, </w:t>
      </w:r>
      <w:r w:rsidR="00EC380B">
        <w:rPr>
          <w:b/>
          <w:bCs/>
          <w:i/>
          <w:iCs/>
          <w:smallCaps/>
          <w:color w:val="4472C4"/>
          <w:sz w:val="36"/>
          <w:szCs w:val="36"/>
        </w:rPr>
        <w:t>November 4</w:t>
      </w:r>
      <w:r>
        <w:rPr>
          <w:b/>
          <w:bCs/>
          <w:i/>
          <w:iCs/>
          <w:smallCaps/>
          <w:color w:val="4472C4"/>
          <w:sz w:val="36"/>
          <w:szCs w:val="36"/>
        </w:rPr>
        <w:t>, 2026</w:t>
      </w:r>
    </w:p>
    <w:p w14:paraId="00F1E2C3" w14:textId="0A4DE0A6" w:rsidR="00E82885" w:rsidRPr="00490EDA" w:rsidRDefault="0059771D">
      <w:pPr>
        <w:spacing w:after="48"/>
        <w:rPr>
          <w:i/>
          <w:iCs/>
          <w:sz w:val="28"/>
          <w:szCs w:val="28"/>
        </w:rPr>
      </w:pPr>
      <w:r>
        <w:rPr>
          <w:b/>
          <w:bCs/>
          <w:sz w:val="28"/>
          <w:szCs w:val="28"/>
        </w:rPr>
        <w:t>8:00 am</w:t>
      </w:r>
      <w:r>
        <w:rPr>
          <w:b/>
          <w:bCs/>
          <w:sz w:val="28"/>
          <w:szCs w:val="28"/>
        </w:rPr>
        <w:tab/>
      </w:r>
      <w:r>
        <w:rPr>
          <w:b/>
          <w:bCs/>
          <w:sz w:val="28"/>
          <w:szCs w:val="28"/>
        </w:rPr>
        <w:tab/>
      </w:r>
      <w:r>
        <w:rPr>
          <w:b/>
          <w:bCs/>
          <w:sz w:val="28"/>
          <w:szCs w:val="28"/>
        </w:rPr>
        <w:tab/>
      </w:r>
      <w:r w:rsidRPr="00490EDA">
        <w:rPr>
          <w:b/>
          <w:bCs/>
          <w:sz w:val="28"/>
          <w:szCs w:val="28"/>
        </w:rPr>
        <w:t>NCSAB Gold Seal Exhibitors Open</w:t>
      </w:r>
      <w:r w:rsidRPr="00490EDA">
        <w:rPr>
          <w:b/>
          <w:bCs/>
          <w:i/>
          <w:iCs/>
          <w:sz w:val="28"/>
          <w:szCs w:val="28"/>
        </w:rPr>
        <w:t xml:space="preserve"> </w:t>
      </w:r>
    </w:p>
    <w:p w14:paraId="5A9513E0" w14:textId="68AFED69" w:rsidR="00E82885" w:rsidRPr="00490EDA" w:rsidRDefault="0059771D">
      <w:pPr>
        <w:spacing w:after="48"/>
        <w:rPr>
          <w:i/>
          <w:iCs/>
          <w:sz w:val="28"/>
          <w:szCs w:val="28"/>
        </w:rPr>
      </w:pPr>
      <w:r w:rsidRPr="00490EDA">
        <w:rPr>
          <w:b/>
          <w:bCs/>
          <w:sz w:val="28"/>
          <w:szCs w:val="28"/>
        </w:rPr>
        <w:tab/>
      </w:r>
      <w:r w:rsidRPr="00490EDA">
        <w:rPr>
          <w:b/>
          <w:bCs/>
          <w:sz w:val="28"/>
          <w:szCs w:val="28"/>
        </w:rPr>
        <w:tab/>
      </w:r>
      <w:r w:rsidRPr="00490EDA">
        <w:rPr>
          <w:b/>
          <w:bCs/>
          <w:sz w:val="28"/>
          <w:szCs w:val="28"/>
        </w:rPr>
        <w:tab/>
      </w:r>
      <w:r w:rsidRPr="00490EDA">
        <w:rPr>
          <w:b/>
          <w:bCs/>
          <w:sz w:val="28"/>
          <w:szCs w:val="28"/>
        </w:rPr>
        <w:tab/>
        <w:t xml:space="preserve">NCSAB Registration Opens </w:t>
      </w:r>
    </w:p>
    <w:p w14:paraId="24286BB1" w14:textId="77777777" w:rsidR="00E82885" w:rsidRPr="00490EDA" w:rsidRDefault="00E82885">
      <w:pPr>
        <w:pBdr>
          <w:top w:val="nil"/>
          <w:left w:val="nil"/>
          <w:bottom w:val="nil"/>
          <w:right w:val="nil"/>
          <w:between w:val="nil"/>
        </w:pBdr>
      </w:pPr>
    </w:p>
    <w:p w14:paraId="5D2C264D" w14:textId="2EE3B780" w:rsidR="00A06F5E" w:rsidRDefault="00A06F5E" w:rsidP="00A06F5E">
      <w:pPr>
        <w:spacing w:after="48"/>
        <w:rPr>
          <w:b/>
          <w:bCs/>
          <w:sz w:val="28"/>
          <w:szCs w:val="28"/>
        </w:rPr>
      </w:pPr>
      <w:r>
        <w:rPr>
          <w:b/>
          <w:bCs/>
          <w:sz w:val="28"/>
          <w:szCs w:val="28"/>
        </w:rPr>
        <w:t>9:00 am</w:t>
      </w:r>
      <w:r>
        <w:rPr>
          <w:b/>
          <w:bCs/>
          <w:sz w:val="28"/>
          <w:szCs w:val="28"/>
        </w:rPr>
        <w:tab/>
      </w:r>
      <w:r>
        <w:rPr>
          <w:b/>
          <w:bCs/>
          <w:sz w:val="28"/>
          <w:szCs w:val="28"/>
        </w:rPr>
        <w:tab/>
      </w:r>
      <w:r>
        <w:rPr>
          <w:b/>
          <w:bCs/>
          <w:sz w:val="28"/>
          <w:szCs w:val="28"/>
        </w:rPr>
        <w:tab/>
        <w:t xml:space="preserve">NCSAB Participants Are Invited to all CSAVR Sessions 9 am </w:t>
      </w:r>
      <w:r>
        <w:rPr>
          <w:b/>
          <w:bCs/>
          <w:sz w:val="28"/>
          <w:szCs w:val="28"/>
        </w:rPr>
        <w:t>–</w:t>
      </w:r>
      <w:r>
        <w:rPr>
          <w:b/>
          <w:bCs/>
          <w:sz w:val="28"/>
          <w:szCs w:val="28"/>
        </w:rPr>
        <w:t xml:space="preserve"> Noon</w:t>
      </w:r>
    </w:p>
    <w:p w14:paraId="5AE70189" w14:textId="121FEA4D" w:rsidR="00CF0F36" w:rsidRDefault="00CF0F36" w:rsidP="00CF0F36">
      <w:pPr>
        <w:numPr>
          <w:ilvl w:val="0"/>
          <w:numId w:val="9"/>
        </w:numPr>
        <w:pBdr>
          <w:top w:val="nil"/>
          <w:left w:val="nil"/>
          <w:bottom w:val="nil"/>
          <w:right w:val="nil"/>
          <w:between w:val="nil"/>
        </w:pBdr>
        <w:spacing w:after="48"/>
        <w:rPr>
          <w:color w:val="000000"/>
          <w:sz w:val="28"/>
          <w:szCs w:val="28"/>
        </w:rPr>
      </w:pPr>
      <w:r>
        <w:rPr>
          <w:color w:val="000000"/>
          <w:sz w:val="28"/>
          <w:szCs w:val="28"/>
        </w:rPr>
        <w:t>9:00 am – CSAVR General Session #4</w:t>
      </w:r>
    </w:p>
    <w:p w14:paraId="6B32BFCE" w14:textId="6984BB37" w:rsidR="00CF0F36" w:rsidRDefault="00CF0F36" w:rsidP="00CF0F36">
      <w:pPr>
        <w:numPr>
          <w:ilvl w:val="0"/>
          <w:numId w:val="9"/>
        </w:numPr>
        <w:pBdr>
          <w:top w:val="nil"/>
          <w:left w:val="nil"/>
          <w:bottom w:val="nil"/>
          <w:right w:val="nil"/>
          <w:between w:val="nil"/>
        </w:pBdr>
        <w:spacing w:after="48"/>
        <w:rPr>
          <w:color w:val="000000"/>
          <w:sz w:val="28"/>
          <w:szCs w:val="28"/>
        </w:rPr>
      </w:pPr>
      <w:r>
        <w:rPr>
          <w:color w:val="000000"/>
          <w:sz w:val="28"/>
          <w:szCs w:val="28"/>
        </w:rPr>
        <w:t>10:</w:t>
      </w:r>
      <w:r>
        <w:rPr>
          <w:color w:val="000000"/>
          <w:sz w:val="28"/>
          <w:szCs w:val="28"/>
        </w:rPr>
        <w:t>30</w:t>
      </w:r>
      <w:r>
        <w:rPr>
          <w:color w:val="000000"/>
          <w:sz w:val="28"/>
          <w:szCs w:val="28"/>
        </w:rPr>
        <w:t xml:space="preserve"> am – CSAVR General Session #5</w:t>
      </w:r>
    </w:p>
    <w:p w14:paraId="14F53647" w14:textId="5492B02B" w:rsidR="00CF0F36" w:rsidRDefault="00CF0F36" w:rsidP="00CF0F36">
      <w:pPr>
        <w:numPr>
          <w:ilvl w:val="0"/>
          <w:numId w:val="9"/>
        </w:numPr>
        <w:pBdr>
          <w:top w:val="nil"/>
          <w:left w:val="nil"/>
          <w:bottom w:val="nil"/>
          <w:right w:val="nil"/>
          <w:between w:val="nil"/>
        </w:pBdr>
        <w:spacing w:after="48"/>
        <w:rPr>
          <w:color w:val="000000"/>
          <w:sz w:val="28"/>
          <w:szCs w:val="28"/>
        </w:rPr>
      </w:pPr>
      <w:r>
        <w:rPr>
          <w:color w:val="000000"/>
          <w:sz w:val="28"/>
          <w:szCs w:val="28"/>
        </w:rPr>
        <w:t>11:</w:t>
      </w:r>
      <w:r>
        <w:rPr>
          <w:color w:val="000000"/>
          <w:sz w:val="28"/>
          <w:szCs w:val="28"/>
        </w:rPr>
        <w:t>30</w:t>
      </w:r>
      <w:r>
        <w:rPr>
          <w:color w:val="000000"/>
          <w:sz w:val="28"/>
          <w:szCs w:val="28"/>
        </w:rPr>
        <w:t xml:space="preserve"> am – CSAVR </w:t>
      </w:r>
      <w:r>
        <w:rPr>
          <w:color w:val="000000"/>
          <w:sz w:val="28"/>
          <w:szCs w:val="28"/>
        </w:rPr>
        <w:t>Closing Session</w:t>
      </w:r>
    </w:p>
    <w:p w14:paraId="69640991" w14:textId="77777777" w:rsidR="00E82885" w:rsidRPr="00490EDA" w:rsidRDefault="00E82885">
      <w:pPr>
        <w:pBdr>
          <w:top w:val="nil"/>
          <w:left w:val="nil"/>
          <w:bottom w:val="nil"/>
          <w:right w:val="nil"/>
          <w:between w:val="nil"/>
        </w:pBdr>
        <w:spacing w:after="48"/>
        <w:ind w:left="3240"/>
        <w:rPr>
          <w:sz w:val="14"/>
          <w:szCs w:val="14"/>
        </w:rPr>
      </w:pPr>
    </w:p>
    <w:p w14:paraId="6D566667" w14:textId="77777777" w:rsidR="00E82885" w:rsidRPr="00490EDA" w:rsidRDefault="00E82885">
      <w:pPr>
        <w:spacing w:after="48"/>
        <w:rPr>
          <w:b/>
          <w:bCs/>
          <w:sz w:val="6"/>
          <w:szCs w:val="6"/>
        </w:rPr>
      </w:pPr>
    </w:p>
    <w:p w14:paraId="26A36D83" w14:textId="77777777" w:rsidR="00E82885" w:rsidRPr="00490EDA" w:rsidRDefault="0059771D">
      <w:pPr>
        <w:spacing w:after="48"/>
        <w:rPr>
          <w:i/>
          <w:iCs/>
          <w:sz w:val="28"/>
          <w:szCs w:val="28"/>
        </w:rPr>
      </w:pPr>
      <w:r w:rsidRPr="00490EDA">
        <w:rPr>
          <w:b/>
          <w:bCs/>
          <w:sz w:val="28"/>
          <w:szCs w:val="28"/>
        </w:rPr>
        <w:t>12:30 pm</w:t>
      </w:r>
      <w:r w:rsidRPr="00490EDA">
        <w:rPr>
          <w:b/>
          <w:bCs/>
          <w:sz w:val="28"/>
          <w:szCs w:val="28"/>
        </w:rPr>
        <w:tab/>
      </w:r>
      <w:r w:rsidRPr="00490EDA">
        <w:rPr>
          <w:b/>
          <w:bCs/>
          <w:sz w:val="28"/>
          <w:szCs w:val="28"/>
        </w:rPr>
        <w:tab/>
      </w:r>
      <w:r w:rsidRPr="00490EDA">
        <w:rPr>
          <w:b/>
          <w:bCs/>
          <w:sz w:val="28"/>
          <w:szCs w:val="28"/>
        </w:rPr>
        <w:tab/>
        <w:t xml:space="preserve">Lunch </w:t>
      </w:r>
      <w:r w:rsidRPr="00490EDA">
        <w:rPr>
          <w:i/>
          <w:iCs/>
          <w:sz w:val="28"/>
          <w:szCs w:val="28"/>
        </w:rPr>
        <w:t>(On Your Own)</w:t>
      </w:r>
    </w:p>
    <w:p w14:paraId="176EA339" w14:textId="088A3421" w:rsidR="00E82885" w:rsidRPr="00490EDA" w:rsidRDefault="0059771D" w:rsidP="0022040E">
      <w:pPr>
        <w:spacing w:after="48"/>
        <w:rPr>
          <w:i/>
          <w:iCs/>
          <w:sz w:val="28"/>
          <w:szCs w:val="28"/>
        </w:rPr>
      </w:pPr>
      <w:r w:rsidRPr="00490EDA">
        <w:rPr>
          <w:i/>
          <w:iCs/>
          <w:sz w:val="28"/>
          <w:szCs w:val="28"/>
        </w:rPr>
        <w:tab/>
      </w:r>
      <w:r w:rsidRPr="00490EDA">
        <w:rPr>
          <w:i/>
          <w:iCs/>
          <w:sz w:val="28"/>
          <w:szCs w:val="28"/>
        </w:rPr>
        <w:tab/>
      </w:r>
      <w:r w:rsidRPr="00490EDA">
        <w:rPr>
          <w:i/>
          <w:iCs/>
          <w:sz w:val="28"/>
          <w:szCs w:val="28"/>
        </w:rPr>
        <w:tab/>
      </w:r>
      <w:r w:rsidRPr="00490EDA">
        <w:rPr>
          <w:i/>
          <w:iCs/>
          <w:sz w:val="28"/>
          <w:szCs w:val="28"/>
        </w:rPr>
        <w:tab/>
      </w:r>
      <w:r w:rsidRPr="00490EDA">
        <w:rPr>
          <w:b/>
          <w:bCs/>
          <w:sz w:val="28"/>
          <w:szCs w:val="28"/>
        </w:rPr>
        <w:t>NCSAB Executive Committee Meeting</w:t>
      </w:r>
      <w:r w:rsidRPr="00490EDA">
        <w:rPr>
          <w:i/>
          <w:iCs/>
          <w:sz w:val="28"/>
          <w:szCs w:val="28"/>
        </w:rPr>
        <w:t xml:space="preserve"> </w:t>
      </w:r>
    </w:p>
    <w:p w14:paraId="0A788C1D" w14:textId="1770D177" w:rsidR="00E82885" w:rsidRPr="00490EDA" w:rsidRDefault="0059771D">
      <w:pPr>
        <w:spacing w:after="48"/>
        <w:ind w:left="2160" w:firstLine="720"/>
        <w:rPr>
          <w:i/>
          <w:iCs/>
          <w:sz w:val="28"/>
          <w:szCs w:val="28"/>
        </w:rPr>
      </w:pPr>
      <w:r w:rsidRPr="00490EDA">
        <w:rPr>
          <w:b/>
          <w:bCs/>
          <w:sz w:val="28"/>
          <w:szCs w:val="28"/>
        </w:rPr>
        <w:t>NCSAB Exhibit Hall Opens</w:t>
      </w:r>
      <w:r w:rsidRPr="00490EDA">
        <w:rPr>
          <w:i/>
          <w:iCs/>
          <w:sz w:val="28"/>
          <w:szCs w:val="28"/>
        </w:rPr>
        <w:t xml:space="preserve"> </w:t>
      </w:r>
    </w:p>
    <w:p w14:paraId="4DA3F62C" w14:textId="77777777" w:rsidR="00E82885" w:rsidRPr="00490EDA" w:rsidRDefault="00E82885">
      <w:pPr>
        <w:spacing w:after="48"/>
        <w:ind w:left="2160" w:firstLine="720"/>
        <w:rPr>
          <w:i/>
          <w:iCs/>
          <w:sz w:val="14"/>
          <w:szCs w:val="14"/>
        </w:rPr>
      </w:pPr>
    </w:p>
    <w:p w14:paraId="2627D452" w14:textId="1EB5DE3A" w:rsidR="0022040E" w:rsidRPr="00490EDA" w:rsidRDefault="0059771D" w:rsidP="0022040E">
      <w:pPr>
        <w:spacing w:after="48"/>
        <w:rPr>
          <w:i/>
          <w:iCs/>
          <w:sz w:val="36"/>
          <w:szCs w:val="36"/>
        </w:rPr>
      </w:pPr>
      <w:r w:rsidRPr="00490EDA">
        <w:rPr>
          <w:b/>
          <w:bCs/>
          <w:sz w:val="28"/>
          <w:szCs w:val="28"/>
        </w:rPr>
        <w:t xml:space="preserve">1:30 pm – 2:00 pm           NCSAB Opening Session, Welcome and Introductions </w:t>
      </w:r>
    </w:p>
    <w:p w14:paraId="61091B90" w14:textId="06CD3CFD" w:rsidR="00E82885" w:rsidRPr="00490EDA" w:rsidRDefault="0059771D">
      <w:pPr>
        <w:spacing w:after="48"/>
        <w:ind w:left="2880"/>
        <w:rPr>
          <w:b/>
          <w:bCs/>
          <w:sz w:val="28"/>
          <w:szCs w:val="28"/>
        </w:rPr>
      </w:pPr>
      <w:r w:rsidRPr="00490EDA">
        <w:rPr>
          <w:i/>
          <w:iCs/>
          <w:sz w:val="36"/>
          <w:szCs w:val="36"/>
        </w:rPr>
        <w:t xml:space="preserve"> </w:t>
      </w:r>
      <w:r w:rsidRPr="00490EDA">
        <w:rPr>
          <w:i/>
          <w:iCs/>
          <w:sz w:val="28"/>
          <w:szCs w:val="28"/>
        </w:rPr>
        <w:t>J</w:t>
      </w:r>
      <w:r w:rsidRPr="00490EDA">
        <w:rPr>
          <w:sz w:val="28"/>
          <w:szCs w:val="28"/>
        </w:rPr>
        <w:t>oin us for our opening welcome session, where we recognize new state directors and attendees and get a conference overview.</w:t>
      </w:r>
      <w:r w:rsidRPr="00490EDA">
        <w:rPr>
          <w:b/>
          <w:bCs/>
          <w:sz w:val="28"/>
          <w:szCs w:val="28"/>
        </w:rPr>
        <w:t xml:space="preserve"> </w:t>
      </w:r>
    </w:p>
    <w:p w14:paraId="357351FC" w14:textId="77777777" w:rsidR="00E82885" w:rsidRPr="00490EDA" w:rsidRDefault="0059771D">
      <w:pPr>
        <w:spacing w:after="48"/>
        <w:ind w:left="2880"/>
        <w:rPr>
          <w:b/>
          <w:bCs/>
          <w:sz w:val="28"/>
          <w:szCs w:val="28"/>
        </w:rPr>
      </w:pPr>
      <w:r w:rsidRPr="00490EDA">
        <w:rPr>
          <w:b/>
          <w:bCs/>
          <w:sz w:val="28"/>
          <w:szCs w:val="28"/>
        </w:rPr>
        <w:t xml:space="preserve">Presiding: NCSAB President Greg Trapp, JD, Executive Director, New Mexico Commission for the Blind </w:t>
      </w:r>
    </w:p>
    <w:p w14:paraId="1E77C357" w14:textId="77777777" w:rsidR="0022040E" w:rsidRPr="00490EDA" w:rsidRDefault="0022040E">
      <w:pPr>
        <w:spacing w:after="48"/>
        <w:ind w:left="2880"/>
        <w:rPr>
          <w:b/>
          <w:bCs/>
          <w:sz w:val="28"/>
          <w:szCs w:val="28"/>
        </w:rPr>
      </w:pPr>
    </w:p>
    <w:p w14:paraId="0505591A" w14:textId="68884B4F" w:rsidR="0022040E" w:rsidRPr="00490EDA" w:rsidRDefault="0059771D" w:rsidP="0022040E">
      <w:pPr>
        <w:spacing w:after="48"/>
        <w:rPr>
          <w:sz w:val="28"/>
          <w:szCs w:val="28"/>
        </w:rPr>
      </w:pPr>
      <w:r w:rsidRPr="00490EDA">
        <w:rPr>
          <w:b/>
          <w:bCs/>
          <w:sz w:val="28"/>
          <w:szCs w:val="28"/>
        </w:rPr>
        <w:t>2:00 pm – 2:45 pm</w:t>
      </w:r>
      <w:r w:rsidRPr="00490EDA">
        <w:rPr>
          <w:b/>
          <w:bCs/>
          <w:sz w:val="28"/>
          <w:szCs w:val="28"/>
        </w:rPr>
        <w:tab/>
      </w:r>
      <w:r w:rsidRPr="00490EDA">
        <w:rPr>
          <w:b/>
          <w:bCs/>
          <w:sz w:val="28"/>
          <w:szCs w:val="28"/>
        </w:rPr>
        <w:tab/>
        <w:t>NCSAB General Session #1</w:t>
      </w:r>
      <w:r w:rsidR="00447BEE">
        <w:rPr>
          <w:b/>
          <w:bCs/>
          <w:sz w:val="28"/>
          <w:szCs w:val="28"/>
        </w:rPr>
        <w:t>: Rehabilitation Services Administration</w:t>
      </w:r>
    </w:p>
    <w:p w14:paraId="21C9033B" w14:textId="77777777" w:rsidR="00E82885" w:rsidRPr="00490EDA" w:rsidRDefault="0059771D">
      <w:pPr>
        <w:spacing w:after="48"/>
        <w:ind w:left="2880"/>
        <w:rPr>
          <w:b/>
          <w:bCs/>
          <w:sz w:val="28"/>
          <w:szCs w:val="28"/>
        </w:rPr>
      </w:pPr>
      <w:r w:rsidRPr="00490EDA">
        <w:rPr>
          <w:b/>
          <w:bCs/>
          <w:sz w:val="28"/>
          <w:szCs w:val="28"/>
        </w:rPr>
        <w:t>Presiding: NCSAB President Greg Trapp, NM-B</w:t>
      </w:r>
    </w:p>
    <w:p w14:paraId="378DADC0" w14:textId="77777777" w:rsidR="00E82885" w:rsidRPr="00490EDA" w:rsidRDefault="00E82885">
      <w:pPr>
        <w:spacing w:after="48"/>
        <w:rPr>
          <w:sz w:val="16"/>
          <w:szCs w:val="16"/>
        </w:rPr>
      </w:pPr>
    </w:p>
    <w:p w14:paraId="51052304" w14:textId="77777777" w:rsidR="0022040E" w:rsidRPr="00490EDA" w:rsidRDefault="0059771D" w:rsidP="0022040E">
      <w:pPr>
        <w:spacing w:after="48"/>
        <w:rPr>
          <w:sz w:val="28"/>
          <w:szCs w:val="28"/>
        </w:rPr>
      </w:pPr>
      <w:r w:rsidRPr="00490EDA">
        <w:rPr>
          <w:b/>
          <w:bCs/>
          <w:sz w:val="28"/>
          <w:szCs w:val="28"/>
        </w:rPr>
        <w:lastRenderedPageBreak/>
        <w:t xml:space="preserve">2:45 pm – 3:00 pm </w:t>
      </w:r>
      <w:r w:rsidRPr="00490EDA">
        <w:rPr>
          <w:b/>
          <w:bCs/>
          <w:sz w:val="28"/>
          <w:szCs w:val="28"/>
        </w:rPr>
        <w:tab/>
        <w:t>Networking Break</w:t>
      </w:r>
      <w:r w:rsidRPr="00490EDA">
        <w:rPr>
          <w:i/>
          <w:iCs/>
          <w:sz w:val="28"/>
          <w:szCs w:val="28"/>
        </w:rPr>
        <w:t xml:space="preserve">. </w:t>
      </w:r>
      <w:r w:rsidRPr="00490EDA">
        <w:rPr>
          <w:sz w:val="28"/>
          <w:szCs w:val="28"/>
        </w:rPr>
        <w:t xml:space="preserve">Use this opportunity to network with peers and </w:t>
      </w:r>
    </w:p>
    <w:p w14:paraId="6DDE0C8A" w14:textId="2D1D1D98" w:rsidR="00E82885" w:rsidRPr="00490EDA" w:rsidRDefault="0059771D" w:rsidP="0022040E">
      <w:pPr>
        <w:spacing w:after="48"/>
        <w:ind w:left="2160" w:firstLine="720"/>
        <w:rPr>
          <w:sz w:val="28"/>
          <w:szCs w:val="28"/>
        </w:rPr>
      </w:pPr>
      <w:r w:rsidRPr="00490EDA">
        <w:rPr>
          <w:sz w:val="28"/>
          <w:szCs w:val="28"/>
        </w:rPr>
        <w:t>visit exhibits highlighting tools, technology, and services.</w:t>
      </w:r>
    </w:p>
    <w:p w14:paraId="7A93ED2F" w14:textId="024E3BCA" w:rsidR="00E82885" w:rsidRPr="00490EDA" w:rsidRDefault="000C1D0D" w:rsidP="000C1D0D">
      <w:pPr>
        <w:tabs>
          <w:tab w:val="left" w:pos="3480"/>
        </w:tabs>
        <w:spacing w:after="48"/>
        <w:rPr>
          <w:sz w:val="16"/>
          <w:szCs w:val="16"/>
        </w:rPr>
      </w:pPr>
      <w:r w:rsidRPr="00490EDA">
        <w:rPr>
          <w:sz w:val="28"/>
          <w:szCs w:val="28"/>
        </w:rPr>
        <w:tab/>
      </w:r>
    </w:p>
    <w:p w14:paraId="32E300BF" w14:textId="0A0F4DB6" w:rsidR="00E82885" w:rsidRPr="00447BEE" w:rsidRDefault="0059771D" w:rsidP="0022040E">
      <w:pPr>
        <w:spacing w:after="48"/>
        <w:ind w:left="2880" w:hanging="2880"/>
        <w:rPr>
          <w:b/>
          <w:bCs/>
          <w:sz w:val="28"/>
          <w:szCs w:val="28"/>
        </w:rPr>
      </w:pPr>
      <w:r w:rsidRPr="00490EDA">
        <w:rPr>
          <w:b/>
          <w:bCs/>
          <w:sz w:val="28"/>
          <w:szCs w:val="28"/>
        </w:rPr>
        <w:t>3:00 pm – 3:45 pm</w:t>
      </w:r>
      <w:r w:rsidRPr="00490EDA">
        <w:rPr>
          <w:b/>
          <w:bCs/>
          <w:sz w:val="28"/>
          <w:szCs w:val="28"/>
        </w:rPr>
        <w:tab/>
        <w:t>NCSAB General Session #2</w:t>
      </w:r>
      <w:r w:rsidR="00447BEE" w:rsidRPr="00447BEE">
        <w:rPr>
          <w:b/>
          <w:bCs/>
          <w:sz w:val="28"/>
          <w:szCs w:val="28"/>
        </w:rPr>
        <w:t>: Federal Policy Updates with Catriona Macdonald, President, Linchpin Strategies</w:t>
      </w:r>
    </w:p>
    <w:p w14:paraId="2B9120AB" w14:textId="77777777" w:rsidR="00E82885" w:rsidRPr="00490EDA" w:rsidRDefault="00E82885">
      <w:pPr>
        <w:spacing w:after="48"/>
        <w:ind w:left="2880" w:hanging="2880"/>
        <w:rPr>
          <w:i/>
          <w:iCs/>
          <w:sz w:val="14"/>
          <w:szCs w:val="14"/>
        </w:rPr>
      </w:pPr>
    </w:p>
    <w:p w14:paraId="7BD19F06" w14:textId="1B803D99" w:rsidR="00E82885" w:rsidRPr="00490EDA" w:rsidRDefault="0059771D" w:rsidP="0022040E">
      <w:pPr>
        <w:spacing w:after="48"/>
        <w:rPr>
          <w:b/>
          <w:bCs/>
          <w:sz w:val="28"/>
          <w:szCs w:val="28"/>
        </w:rPr>
      </w:pPr>
      <w:r w:rsidRPr="00490EDA">
        <w:rPr>
          <w:b/>
          <w:bCs/>
          <w:sz w:val="28"/>
          <w:szCs w:val="28"/>
        </w:rPr>
        <w:t>3:45 pm – 4:30 pm</w:t>
      </w:r>
      <w:r w:rsidRPr="00490EDA">
        <w:rPr>
          <w:b/>
          <w:bCs/>
          <w:sz w:val="28"/>
          <w:szCs w:val="28"/>
        </w:rPr>
        <w:tab/>
      </w:r>
      <w:r w:rsidRPr="00490EDA">
        <w:rPr>
          <w:b/>
          <w:bCs/>
          <w:sz w:val="28"/>
          <w:szCs w:val="28"/>
        </w:rPr>
        <w:tab/>
        <w:t>NCSAB General Session #3</w:t>
      </w:r>
    </w:p>
    <w:p w14:paraId="33CE9E25" w14:textId="77777777" w:rsidR="00E82885" w:rsidRPr="00490EDA" w:rsidRDefault="00E82885">
      <w:pPr>
        <w:spacing w:after="48"/>
        <w:ind w:left="2880"/>
        <w:rPr>
          <w:b/>
          <w:bCs/>
          <w:sz w:val="16"/>
          <w:szCs w:val="16"/>
        </w:rPr>
      </w:pPr>
    </w:p>
    <w:p w14:paraId="1895B9C0" w14:textId="77777777" w:rsidR="00E82885" w:rsidRPr="00490EDA" w:rsidRDefault="0059771D">
      <w:pPr>
        <w:tabs>
          <w:tab w:val="left" w:pos="720"/>
          <w:tab w:val="left" w:pos="1440"/>
          <w:tab w:val="left" w:pos="2160"/>
          <w:tab w:val="left" w:pos="2880"/>
          <w:tab w:val="left" w:pos="3600"/>
          <w:tab w:val="left" w:pos="4320"/>
          <w:tab w:val="left" w:pos="5040"/>
          <w:tab w:val="left" w:pos="8163"/>
        </w:tabs>
        <w:spacing w:after="48"/>
        <w:rPr>
          <w:b/>
          <w:bCs/>
          <w:sz w:val="28"/>
          <w:szCs w:val="28"/>
        </w:rPr>
      </w:pPr>
      <w:r w:rsidRPr="00490EDA">
        <w:rPr>
          <w:b/>
          <w:bCs/>
          <w:sz w:val="28"/>
          <w:szCs w:val="28"/>
        </w:rPr>
        <w:t>4:30 pm</w:t>
      </w:r>
      <w:r w:rsidRPr="00490EDA">
        <w:rPr>
          <w:b/>
          <w:bCs/>
          <w:sz w:val="28"/>
          <w:szCs w:val="28"/>
        </w:rPr>
        <w:tab/>
      </w:r>
      <w:r w:rsidRPr="00490EDA">
        <w:rPr>
          <w:b/>
          <w:bCs/>
          <w:sz w:val="28"/>
          <w:szCs w:val="28"/>
        </w:rPr>
        <w:tab/>
      </w:r>
      <w:r w:rsidRPr="00490EDA">
        <w:rPr>
          <w:b/>
          <w:bCs/>
          <w:sz w:val="28"/>
          <w:szCs w:val="28"/>
        </w:rPr>
        <w:tab/>
        <w:t>Adjourn for the Day</w:t>
      </w:r>
      <w:r w:rsidRPr="00490EDA">
        <w:rPr>
          <w:b/>
          <w:bCs/>
          <w:sz w:val="28"/>
          <w:szCs w:val="28"/>
        </w:rPr>
        <w:tab/>
      </w:r>
    </w:p>
    <w:p w14:paraId="4303B917" w14:textId="36360843" w:rsidR="00E82885" w:rsidRPr="00490EDA" w:rsidRDefault="00E82885">
      <w:pPr>
        <w:spacing w:after="48"/>
        <w:rPr>
          <w:i/>
          <w:iCs/>
          <w:sz w:val="16"/>
          <w:szCs w:val="16"/>
        </w:rPr>
      </w:pPr>
    </w:p>
    <w:p w14:paraId="00E085FE" w14:textId="0979E94C" w:rsidR="00E82885" w:rsidRPr="00490EDA" w:rsidRDefault="0059771D">
      <w:pPr>
        <w:spacing w:after="48"/>
        <w:ind w:left="2880" w:hanging="2880"/>
        <w:rPr>
          <w:b/>
          <w:bCs/>
          <w:sz w:val="28"/>
          <w:szCs w:val="28"/>
        </w:rPr>
      </w:pPr>
      <w:r w:rsidRPr="00490EDA">
        <w:rPr>
          <w:b/>
          <w:bCs/>
          <w:sz w:val="28"/>
          <w:szCs w:val="28"/>
        </w:rPr>
        <w:t>5:30 pm – 7:30 pm</w:t>
      </w:r>
      <w:r w:rsidRPr="00490EDA">
        <w:rPr>
          <w:b/>
          <w:bCs/>
          <w:sz w:val="28"/>
          <w:szCs w:val="28"/>
        </w:rPr>
        <w:tab/>
        <w:t xml:space="preserve">NCSAB Welcome Reception &amp; Gold Seal Exhibitor Showcase </w:t>
      </w:r>
    </w:p>
    <w:p w14:paraId="1F34973A" w14:textId="77777777" w:rsidR="00E322E6" w:rsidRDefault="00E322E6">
      <w:pPr>
        <w:spacing w:after="48"/>
        <w:ind w:left="2880" w:hanging="2880"/>
        <w:rPr>
          <w:rFonts w:ascii="Lobster" w:eastAsia="Lobster" w:hAnsi="Lobster" w:cs="Lobster"/>
          <w:color w:val="7030A0"/>
          <w:sz w:val="50"/>
          <w:szCs w:val="50"/>
        </w:rPr>
      </w:pPr>
    </w:p>
    <w:p w14:paraId="73D6D90F" w14:textId="4FCEF376" w:rsidR="00E82885" w:rsidRDefault="00E82885" w:rsidP="00E322E6"/>
    <w:p w14:paraId="14520A9D" w14:textId="02A17E0A" w:rsidR="00E82885" w:rsidRDefault="0059771D">
      <w:pPr>
        <w:pBdr>
          <w:top w:val="single" w:sz="4" w:space="10" w:color="4472C4"/>
          <w:left w:val="nil"/>
          <w:bottom w:val="single" w:sz="4" w:space="10" w:color="4472C4"/>
          <w:right w:val="nil"/>
          <w:between w:val="nil"/>
        </w:pBdr>
        <w:spacing w:before="120"/>
        <w:ind w:right="864"/>
        <w:rPr>
          <w:b/>
          <w:bCs/>
          <w:i/>
          <w:iCs/>
          <w:color w:val="4472C4"/>
          <w:sz w:val="36"/>
          <w:szCs w:val="36"/>
        </w:rPr>
      </w:pPr>
      <w:bookmarkStart w:id="1" w:name="_heading=h.tnywnwr2qrdi" w:colFirst="0" w:colLast="0"/>
      <w:bookmarkEnd w:id="1"/>
      <w:r>
        <w:rPr>
          <w:b/>
          <w:bCs/>
          <w:i/>
          <w:iCs/>
          <w:color w:val="4472C4"/>
          <w:sz w:val="36"/>
          <w:szCs w:val="36"/>
        </w:rPr>
        <w:t xml:space="preserve">THURSDAY, </w:t>
      </w:r>
      <w:r w:rsidR="00E322E6">
        <w:rPr>
          <w:b/>
          <w:bCs/>
          <w:i/>
          <w:iCs/>
          <w:color w:val="4472C4"/>
          <w:sz w:val="36"/>
          <w:szCs w:val="36"/>
        </w:rPr>
        <w:t>November 5</w:t>
      </w:r>
      <w:r>
        <w:rPr>
          <w:b/>
          <w:bCs/>
          <w:i/>
          <w:iCs/>
          <w:color w:val="4472C4"/>
          <w:sz w:val="36"/>
          <w:szCs w:val="36"/>
        </w:rPr>
        <w:t>, 2026</w:t>
      </w:r>
    </w:p>
    <w:p w14:paraId="2A6DEDBF" w14:textId="77777777" w:rsidR="00E82885" w:rsidRDefault="00E82885">
      <w:pPr>
        <w:pBdr>
          <w:top w:val="nil"/>
          <w:left w:val="nil"/>
          <w:bottom w:val="nil"/>
          <w:right w:val="nil"/>
          <w:between w:val="nil"/>
        </w:pBdr>
        <w:spacing w:before="120"/>
        <w:rPr>
          <w:color w:val="000000"/>
        </w:rPr>
      </w:pPr>
    </w:p>
    <w:p w14:paraId="56468184" w14:textId="086CECC0" w:rsidR="00E82885" w:rsidRPr="00490EDA" w:rsidRDefault="0059771D">
      <w:pPr>
        <w:spacing w:after="48"/>
        <w:rPr>
          <w:i/>
          <w:iCs/>
          <w:sz w:val="28"/>
          <w:szCs w:val="28"/>
        </w:rPr>
      </w:pPr>
      <w:r w:rsidRPr="00490EDA">
        <w:rPr>
          <w:b/>
          <w:bCs/>
          <w:sz w:val="28"/>
          <w:szCs w:val="28"/>
        </w:rPr>
        <w:t>8:00 am</w:t>
      </w:r>
      <w:r w:rsidRPr="00490EDA">
        <w:rPr>
          <w:b/>
          <w:bCs/>
          <w:sz w:val="28"/>
          <w:szCs w:val="28"/>
        </w:rPr>
        <w:tab/>
      </w:r>
      <w:r w:rsidRPr="00490EDA">
        <w:rPr>
          <w:b/>
          <w:bCs/>
          <w:sz w:val="28"/>
          <w:szCs w:val="28"/>
        </w:rPr>
        <w:tab/>
      </w:r>
      <w:r w:rsidRPr="00490EDA">
        <w:rPr>
          <w:b/>
          <w:bCs/>
          <w:sz w:val="28"/>
          <w:szCs w:val="28"/>
        </w:rPr>
        <w:tab/>
        <w:t xml:space="preserve">NCSAB Registration Opens </w:t>
      </w:r>
    </w:p>
    <w:p w14:paraId="69E38994" w14:textId="55C32E2F" w:rsidR="00E82885" w:rsidRPr="00490EDA" w:rsidRDefault="0059771D">
      <w:pPr>
        <w:spacing w:after="48"/>
        <w:rPr>
          <w:b/>
          <w:bCs/>
          <w:sz w:val="28"/>
          <w:szCs w:val="28"/>
        </w:rPr>
      </w:pPr>
      <w:r w:rsidRPr="00490EDA">
        <w:rPr>
          <w:b/>
          <w:bCs/>
          <w:sz w:val="28"/>
          <w:szCs w:val="28"/>
        </w:rPr>
        <w:tab/>
      </w:r>
      <w:r w:rsidRPr="00490EDA">
        <w:rPr>
          <w:b/>
          <w:bCs/>
          <w:sz w:val="28"/>
          <w:szCs w:val="28"/>
        </w:rPr>
        <w:tab/>
      </w:r>
      <w:r w:rsidRPr="00490EDA">
        <w:rPr>
          <w:b/>
          <w:bCs/>
          <w:sz w:val="28"/>
          <w:szCs w:val="28"/>
        </w:rPr>
        <w:tab/>
      </w:r>
      <w:r w:rsidRPr="00490EDA">
        <w:rPr>
          <w:b/>
          <w:bCs/>
          <w:sz w:val="28"/>
          <w:szCs w:val="28"/>
        </w:rPr>
        <w:tab/>
        <w:t>NCSAB Exhibit Hall Opens</w:t>
      </w:r>
      <w:r w:rsidRPr="00490EDA">
        <w:rPr>
          <w:sz w:val="28"/>
          <w:szCs w:val="28"/>
        </w:rPr>
        <w:t xml:space="preserve"> </w:t>
      </w:r>
    </w:p>
    <w:p w14:paraId="5921F0CB" w14:textId="77777777" w:rsidR="00E82885" w:rsidRPr="00490EDA" w:rsidRDefault="00E82885">
      <w:pPr>
        <w:spacing w:after="48"/>
        <w:rPr>
          <w:b/>
          <w:bCs/>
          <w:sz w:val="28"/>
          <w:szCs w:val="28"/>
        </w:rPr>
      </w:pPr>
    </w:p>
    <w:p w14:paraId="02EB6AC4" w14:textId="16023DEC" w:rsidR="00E82885" w:rsidRPr="00490EDA" w:rsidRDefault="0059771D" w:rsidP="00E322E6">
      <w:pPr>
        <w:spacing w:after="48"/>
        <w:rPr>
          <w:i/>
          <w:iCs/>
          <w:sz w:val="28"/>
          <w:szCs w:val="28"/>
        </w:rPr>
      </w:pPr>
      <w:r w:rsidRPr="00490EDA">
        <w:rPr>
          <w:b/>
          <w:bCs/>
          <w:sz w:val="28"/>
          <w:szCs w:val="28"/>
        </w:rPr>
        <w:t>8:15 am - 8:45 am</w:t>
      </w:r>
      <w:r w:rsidRPr="00490EDA">
        <w:rPr>
          <w:b/>
          <w:bCs/>
          <w:sz w:val="28"/>
          <w:szCs w:val="28"/>
        </w:rPr>
        <w:tab/>
      </w:r>
      <w:r w:rsidRPr="00490EDA">
        <w:rPr>
          <w:b/>
          <w:bCs/>
          <w:sz w:val="28"/>
          <w:szCs w:val="28"/>
        </w:rPr>
        <w:tab/>
        <w:t xml:space="preserve">NCSAB Business Meeting &amp; Committee Reports </w:t>
      </w:r>
    </w:p>
    <w:p w14:paraId="1C6BA491" w14:textId="77777777" w:rsidR="00E82885" w:rsidRPr="00490EDA" w:rsidRDefault="00E82885">
      <w:pPr>
        <w:rPr>
          <w:i/>
          <w:iCs/>
          <w:sz w:val="28"/>
          <w:szCs w:val="28"/>
        </w:rPr>
      </w:pPr>
    </w:p>
    <w:p w14:paraId="2D53E035" w14:textId="77777777" w:rsidR="00697B0A" w:rsidRDefault="0059771D" w:rsidP="00E322E6">
      <w:pPr>
        <w:rPr>
          <w:b/>
          <w:bCs/>
          <w:sz w:val="28"/>
          <w:szCs w:val="28"/>
        </w:rPr>
      </w:pPr>
      <w:r w:rsidRPr="00490EDA">
        <w:rPr>
          <w:b/>
          <w:bCs/>
          <w:sz w:val="28"/>
          <w:szCs w:val="28"/>
        </w:rPr>
        <w:t>8:45 am - 9:30 am</w:t>
      </w:r>
      <w:r w:rsidRPr="00490EDA">
        <w:rPr>
          <w:sz w:val="28"/>
          <w:szCs w:val="28"/>
        </w:rPr>
        <w:tab/>
      </w:r>
      <w:r w:rsidRPr="00490EDA">
        <w:rPr>
          <w:sz w:val="28"/>
          <w:szCs w:val="28"/>
        </w:rPr>
        <w:tab/>
      </w:r>
      <w:r w:rsidRPr="00490EDA">
        <w:rPr>
          <w:b/>
          <w:bCs/>
          <w:sz w:val="28"/>
          <w:szCs w:val="28"/>
        </w:rPr>
        <w:t>NCSAB General Session #4</w:t>
      </w:r>
      <w:r w:rsidR="00697B0A">
        <w:rPr>
          <w:b/>
          <w:bCs/>
          <w:sz w:val="28"/>
          <w:szCs w:val="28"/>
        </w:rPr>
        <w:t xml:space="preserve">: 2 CFR200 Uniform Guidance Updates </w:t>
      </w:r>
    </w:p>
    <w:p w14:paraId="21995444" w14:textId="180C5CE1" w:rsidR="00E82885" w:rsidRPr="00490EDA" w:rsidRDefault="00697B0A" w:rsidP="00697B0A">
      <w:pPr>
        <w:ind w:left="2160" w:firstLine="720"/>
        <w:rPr>
          <w:sz w:val="28"/>
          <w:szCs w:val="28"/>
        </w:rPr>
      </w:pPr>
      <w:r>
        <w:rPr>
          <w:b/>
          <w:bCs/>
          <w:sz w:val="28"/>
          <w:szCs w:val="28"/>
        </w:rPr>
        <w:t>with Catriona Macdonald, President, Linchpin Strategies</w:t>
      </w:r>
    </w:p>
    <w:p w14:paraId="1C74D26A" w14:textId="77777777" w:rsidR="00E82885" w:rsidRPr="00490EDA" w:rsidRDefault="00E82885">
      <w:pPr>
        <w:ind w:left="2880"/>
        <w:rPr>
          <w:i/>
          <w:iCs/>
          <w:sz w:val="28"/>
          <w:szCs w:val="28"/>
        </w:rPr>
      </w:pPr>
    </w:p>
    <w:p w14:paraId="08A706B6" w14:textId="5191EA1A" w:rsidR="00E82885" w:rsidRPr="00490EDA" w:rsidRDefault="0059771D" w:rsidP="00E322E6">
      <w:pPr>
        <w:rPr>
          <w:b/>
          <w:bCs/>
          <w:sz w:val="28"/>
          <w:szCs w:val="28"/>
        </w:rPr>
      </w:pPr>
      <w:r w:rsidRPr="00490EDA">
        <w:rPr>
          <w:b/>
          <w:bCs/>
          <w:sz w:val="28"/>
          <w:szCs w:val="28"/>
        </w:rPr>
        <w:t>9:30 am - 10:15 am</w:t>
      </w:r>
      <w:r w:rsidRPr="00490EDA">
        <w:rPr>
          <w:sz w:val="28"/>
          <w:szCs w:val="28"/>
        </w:rPr>
        <w:tab/>
      </w:r>
      <w:r w:rsidRPr="00490EDA">
        <w:rPr>
          <w:b/>
          <w:bCs/>
          <w:sz w:val="28"/>
          <w:szCs w:val="28"/>
        </w:rPr>
        <w:t>NCSAB General Session #5</w:t>
      </w:r>
    </w:p>
    <w:p w14:paraId="0AB93C6D" w14:textId="77777777" w:rsidR="00E82885" w:rsidRPr="00490EDA" w:rsidRDefault="00E82885">
      <w:pPr>
        <w:ind w:left="2880"/>
        <w:rPr>
          <w:i/>
          <w:iCs/>
          <w:sz w:val="28"/>
          <w:szCs w:val="28"/>
        </w:rPr>
      </w:pPr>
    </w:p>
    <w:p w14:paraId="033C8E77" w14:textId="77777777" w:rsidR="00F60511" w:rsidRDefault="0059771D" w:rsidP="00F60511">
      <w:pPr>
        <w:rPr>
          <w:sz w:val="28"/>
          <w:szCs w:val="28"/>
        </w:rPr>
      </w:pPr>
      <w:r w:rsidRPr="00490EDA">
        <w:rPr>
          <w:b/>
          <w:bCs/>
          <w:sz w:val="28"/>
          <w:szCs w:val="28"/>
        </w:rPr>
        <w:t>10:15 am - 10:30 am</w:t>
      </w:r>
      <w:r w:rsidRPr="00490EDA">
        <w:rPr>
          <w:sz w:val="28"/>
          <w:szCs w:val="28"/>
        </w:rPr>
        <w:tab/>
      </w:r>
      <w:r w:rsidRPr="00490EDA">
        <w:rPr>
          <w:b/>
          <w:bCs/>
          <w:sz w:val="28"/>
          <w:szCs w:val="28"/>
        </w:rPr>
        <w:t>Networking Break</w:t>
      </w:r>
      <w:r w:rsidRPr="00490EDA">
        <w:rPr>
          <w:i/>
          <w:iCs/>
          <w:sz w:val="28"/>
          <w:szCs w:val="28"/>
        </w:rPr>
        <w:t xml:space="preserve">. </w:t>
      </w:r>
      <w:r w:rsidRPr="00490EDA">
        <w:rPr>
          <w:sz w:val="28"/>
          <w:szCs w:val="28"/>
        </w:rPr>
        <w:t>Use this</w:t>
      </w:r>
      <w:r w:rsidR="00F60511">
        <w:rPr>
          <w:sz w:val="28"/>
          <w:szCs w:val="28"/>
        </w:rPr>
        <w:t xml:space="preserve"> </w:t>
      </w:r>
      <w:r w:rsidRPr="00490EDA">
        <w:rPr>
          <w:sz w:val="28"/>
          <w:szCs w:val="28"/>
        </w:rPr>
        <w:t xml:space="preserve">opportunity to network with peers and </w:t>
      </w:r>
    </w:p>
    <w:p w14:paraId="09E0DA04" w14:textId="464B739D" w:rsidR="00E82885" w:rsidRPr="00490EDA" w:rsidRDefault="0059771D" w:rsidP="00F60511">
      <w:pPr>
        <w:ind w:left="2880"/>
        <w:rPr>
          <w:sz w:val="28"/>
          <w:szCs w:val="28"/>
        </w:rPr>
      </w:pPr>
      <w:r w:rsidRPr="00490EDA">
        <w:rPr>
          <w:sz w:val="28"/>
          <w:szCs w:val="28"/>
        </w:rPr>
        <w:t>visit exhibits highlighting tools, technology, and services.</w:t>
      </w:r>
    </w:p>
    <w:p w14:paraId="12188A3F" w14:textId="77777777" w:rsidR="00E82885" w:rsidRPr="00490EDA" w:rsidRDefault="00E82885">
      <w:pPr>
        <w:spacing w:after="48"/>
        <w:ind w:left="2880"/>
        <w:rPr>
          <w:sz w:val="28"/>
          <w:szCs w:val="28"/>
        </w:rPr>
      </w:pPr>
    </w:p>
    <w:p w14:paraId="405D0851" w14:textId="6ABFC710" w:rsidR="00E82885" w:rsidRPr="00490EDA" w:rsidRDefault="0059771D" w:rsidP="00E322E6">
      <w:pPr>
        <w:rPr>
          <w:b/>
          <w:bCs/>
          <w:i/>
          <w:iCs/>
          <w:sz w:val="28"/>
          <w:szCs w:val="28"/>
        </w:rPr>
      </w:pPr>
      <w:r w:rsidRPr="00490EDA">
        <w:rPr>
          <w:b/>
          <w:bCs/>
          <w:sz w:val="28"/>
          <w:szCs w:val="28"/>
        </w:rPr>
        <w:t>10:30 am - 11:15 am</w:t>
      </w:r>
      <w:r w:rsidRPr="00490EDA">
        <w:rPr>
          <w:b/>
          <w:bCs/>
          <w:sz w:val="28"/>
          <w:szCs w:val="28"/>
        </w:rPr>
        <w:tab/>
        <w:t>NCSAB General Session #6</w:t>
      </w:r>
    </w:p>
    <w:p w14:paraId="4C14F393" w14:textId="77777777" w:rsidR="00E82885" w:rsidRPr="00490EDA" w:rsidRDefault="00E82885">
      <w:pPr>
        <w:ind w:left="2880"/>
        <w:rPr>
          <w:i/>
          <w:iCs/>
          <w:sz w:val="28"/>
          <w:szCs w:val="28"/>
        </w:rPr>
      </w:pPr>
    </w:p>
    <w:p w14:paraId="2B7F097F" w14:textId="77777777" w:rsidR="003B751C" w:rsidRDefault="0059771D" w:rsidP="003B751C">
      <w:pPr>
        <w:rPr>
          <w:sz w:val="28"/>
          <w:szCs w:val="28"/>
        </w:rPr>
      </w:pPr>
      <w:r w:rsidRPr="00490EDA">
        <w:rPr>
          <w:b/>
          <w:bCs/>
          <w:sz w:val="28"/>
          <w:szCs w:val="28"/>
        </w:rPr>
        <w:t>11:15 am - Noon</w:t>
      </w:r>
      <w:r w:rsidRPr="00490EDA">
        <w:rPr>
          <w:sz w:val="28"/>
          <w:szCs w:val="28"/>
        </w:rPr>
        <w:tab/>
      </w:r>
      <w:r w:rsidRPr="00490EDA">
        <w:rPr>
          <w:sz w:val="28"/>
          <w:szCs w:val="28"/>
        </w:rPr>
        <w:tab/>
      </w:r>
      <w:r w:rsidR="003B751C" w:rsidRPr="00490EDA">
        <w:rPr>
          <w:b/>
          <w:bCs/>
          <w:sz w:val="28"/>
          <w:szCs w:val="28"/>
        </w:rPr>
        <w:t>Networking Break</w:t>
      </w:r>
      <w:r w:rsidR="003B751C" w:rsidRPr="00490EDA">
        <w:rPr>
          <w:i/>
          <w:iCs/>
          <w:sz w:val="28"/>
          <w:szCs w:val="28"/>
        </w:rPr>
        <w:t xml:space="preserve">. </w:t>
      </w:r>
      <w:r w:rsidR="003B751C" w:rsidRPr="00490EDA">
        <w:rPr>
          <w:sz w:val="28"/>
          <w:szCs w:val="28"/>
        </w:rPr>
        <w:t>Use this</w:t>
      </w:r>
      <w:r w:rsidR="003B751C">
        <w:rPr>
          <w:sz w:val="28"/>
          <w:szCs w:val="28"/>
        </w:rPr>
        <w:t xml:space="preserve"> </w:t>
      </w:r>
      <w:r w:rsidR="003B751C" w:rsidRPr="00490EDA">
        <w:rPr>
          <w:sz w:val="28"/>
          <w:szCs w:val="28"/>
        </w:rPr>
        <w:t xml:space="preserve">opportunity to network with peers and </w:t>
      </w:r>
    </w:p>
    <w:p w14:paraId="439C04E2" w14:textId="77777777" w:rsidR="003B751C" w:rsidRPr="00490EDA" w:rsidRDefault="003B751C" w:rsidP="003B751C">
      <w:pPr>
        <w:ind w:left="2880"/>
        <w:rPr>
          <w:sz w:val="28"/>
          <w:szCs w:val="28"/>
        </w:rPr>
      </w:pPr>
      <w:r w:rsidRPr="00490EDA">
        <w:rPr>
          <w:sz w:val="28"/>
          <w:szCs w:val="28"/>
        </w:rPr>
        <w:t>visit exhibits highlighting tools, technology, and services.</w:t>
      </w:r>
    </w:p>
    <w:p w14:paraId="25F29220" w14:textId="77777777" w:rsidR="00E322E6" w:rsidRPr="00490EDA" w:rsidRDefault="00E322E6">
      <w:pPr>
        <w:spacing w:after="48"/>
        <w:ind w:left="2880"/>
        <w:rPr>
          <w:sz w:val="28"/>
          <w:szCs w:val="28"/>
        </w:rPr>
      </w:pPr>
    </w:p>
    <w:p w14:paraId="422286B1" w14:textId="2E87D78B" w:rsidR="00E82885" w:rsidRPr="00490EDA" w:rsidRDefault="0059771D">
      <w:pPr>
        <w:spacing w:after="48"/>
        <w:rPr>
          <w:b/>
          <w:bCs/>
          <w:sz w:val="28"/>
          <w:szCs w:val="28"/>
        </w:rPr>
      </w:pPr>
      <w:r w:rsidRPr="00490EDA">
        <w:rPr>
          <w:b/>
          <w:bCs/>
          <w:sz w:val="28"/>
          <w:szCs w:val="28"/>
        </w:rPr>
        <w:t>Noon - 1:15 pm</w:t>
      </w:r>
      <w:r w:rsidRPr="00490EDA">
        <w:rPr>
          <w:sz w:val="28"/>
          <w:szCs w:val="28"/>
        </w:rPr>
        <w:tab/>
      </w:r>
      <w:r w:rsidRPr="00490EDA">
        <w:rPr>
          <w:sz w:val="28"/>
          <w:szCs w:val="28"/>
        </w:rPr>
        <w:tab/>
      </w:r>
      <w:r w:rsidR="006D0BA6" w:rsidRPr="00490EDA">
        <w:rPr>
          <w:b/>
          <w:bCs/>
          <w:sz w:val="28"/>
          <w:szCs w:val="28"/>
        </w:rPr>
        <w:t xml:space="preserve">Blazing Trails in the Face of Change </w:t>
      </w:r>
      <w:r w:rsidRPr="00490EDA">
        <w:rPr>
          <w:b/>
          <w:bCs/>
          <w:sz w:val="28"/>
          <w:szCs w:val="28"/>
        </w:rPr>
        <w:t>Working Lunch</w:t>
      </w:r>
    </w:p>
    <w:p w14:paraId="628447E6" w14:textId="77777777" w:rsidR="00E82885" w:rsidRPr="00490EDA" w:rsidRDefault="00E82885">
      <w:pPr>
        <w:spacing w:after="48"/>
        <w:rPr>
          <w:i/>
          <w:iCs/>
          <w:sz w:val="28"/>
          <w:szCs w:val="28"/>
        </w:rPr>
      </w:pPr>
    </w:p>
    <w:p w14:paraId="26605E86" w14:textId="20C6774D" w:rsidR="00052DC4" w:rsidRPr="00490EDA" w:rsidRDefault="00052DC4">
      <w:pPr>
        <w:spacing w:after="48"/>
        <w:rPr>
          <w:b/>
          <w:bCs/>
          <w:sz w:val="28"/>
          <w:szCs w:val="28"/>
        </w:rPr>
      </w:pPr>
      <w:r w:rsidRPr="00490EDA">
        <w:rPr>
          <w:b/>
          <w:bCs/>
          <w:sz w:val="28"/>
          <w:szCs w:val="28"/>
        </w:rPr>
        <w:t>1:15 pm – 1:30 pm</w:t>
      </w:r>
      <w:r w:rsidRPr="00490EDA">
        <w:rPr>
          <w:b/>
          <w:bCs/>
          <w:sz w:val="28"/>
          <w:szCs w:val="28"/>
        </w:rPr>
        <w:tab/>
      </w:r>
      <w:r w:rsidRPr="00490EDA">
        <w:rPr>
          <w:b/>
          <w:bCs/>
          <w:sz w:val="28"/>
          <w:szCs w:val="28"/>
        </w:rPr>
        <w:tab/>
        <w:t>Break</w:t>
      </w:r>
    </w:p>
    <w:p w14:paraId="40C8F784" w14:textId="77777777" w:rsidR="00052DC4" w:rsidRPr="00490EDA" w:rsidRDefault="00052DC4">
      <w:pPr>
        <w:spacing w:after="48"/>
        <w:rPr>
          <w:b/>
          <w:bCs/>
          <w:sz w:val="28"/>
          <w:szCs w:val="28"/>
        </w:rPr>
      </w:pPr>
    </w:p>
    <w:p w14:paraId="07C72DC8" w14:textId="1CD67965" w:rsidR="00E82885" w:rsidRPr="00490EDA" w:rsidRDefault="0059771D">
      <w:pPr>
        <w:spacing w:after="48"/>
        <w:rPr>
          <w:sz w:val="28"/>
          <w:szCs w:val="28"/>
        </w:rPr>
      </w:pPr>
      <w:r w:rsidRPr="00490EDA">
        <w:rPr>
          <w:b/>
          <w:bCs/>
          <w:sz w:val="28"/>
          <w:szCs w:val="28"/>
        </w:rPr>
        <w:t>1:</w:t>
      </w:r>
      <w:r w:rsidR="00052DC4" w:rsidRPr="00490EDA">
        <w:rPr>
          <w:b/>
          <w:bCs/>
          <w:sz w:val="28"/>
          <w:szCs w:val="28"/>
        </w:rPr>
        <w:t>30</w:t>
      </w:r>
      <w:r w:rsidRPr="00490EDA">
        <w:rPr>
          <w:b/>
          <w:bCs/>
          <w:sz w:val="28"/>
          <w:szCs w:val="28"/>
        </w:rPr>
        <w:t xml:space="preserve"> pm - 2:</w:t>
      </w:r>
      <w:r w:rsidR="00052DC4" w:rsidRPr="00490EDA">
        <w:rPr>
          <w:b/>
          <w:bCs/>
          <w:sz w:val="28"/>
          <w:szCs w:val="28"/>
        </w:rPr>
        <w:t>15</w:t>
      </w:r>
      <w:r w:rsidRPr="00490EDA">
        <w:rPr>
          <w:b/>
          <w:bCs/>
          <w:sz w:val="28"/>
          <w:szCs w:val="28"/>
        </w:rPr>
        <w:t xml:space="preserve"> pm</w:t>
      </w:r>
      <w:r w:rsidRPr="00490EDA">
        <w:rPr>
          <w:sz w:val="28"/>
          <w:szCs w:val="28"/>
        </w:rPr>
        <w:tab/>
      </w:r>
      <w:r w:rsidRPr="00490EDA">
        <w:rPr>
          <w:sz w:val="28"/>
          <w:szCs w:val="28"/>
        </w:rPr>
        <w:tab/>
      </w:r>
      <w:r w:rsidRPr="003B751C">
        <w:rPr>
          <w:b/>
          <w:bCs/>
          <w:color w:val="7030A0"/>
          <w:sz w:val="28"/>
          <w:szCs w:val="28"/>
        </w:rPr>
        <w:t xml:space="preserve">NCSAB Concurrent Sessions </w:t>
      </w:r>
      <w:r w:rsidR="0015555D" w:rsidRPr="003B751C">
        <w:rPr>
          <w:b/>
          <w:bCs/>
          <w:color w:val="7030A0"/>
          <w:sz w:val="28"/>
          <w:szCs w:val="28"/>
        </w:rPr>
        <w:t>#1</w:t>
      </w:r>
    </w:p>
    <w:p w14:paraId="7F34025B" w14:textId="7054A4D2" w:rsidR="00E82885" w:rsidRPr="00490EDA" w:rsidRDefault="0059771D">
      <w:pPr>
        <w:pBdr>
          <w:top w:val="nil"/>
          <w:left w:val="nil"/>
          <w:bottom w:val="nil"/>
          <w:right w:val="nil"/>
          <w:between w:val="nil"/>
        </w:pBdr>
        <w:spacing w:line="276" w:lineRule="auto"/>
        <w:ind w:left="2880"/>
        <w:rPr>
          <w:b/>
          <w:bCs/>
          <w:sz w:val="28"/>
          <w:szCs w:val="28"/>
        </w:rPr>
      </w:pPr>
      <w:r w:rsidRPr="00490EDA">
        <w:rPr>
          <w:b/>
          <w:bCs/>
          <w:sz w:val="28"/>
          <w:szCs w:val="28"/>
        </w:rPr>
        <w:t xml:space="preserve">Track 1: </w:t>
      </w:r>
      <w:r w:rsidR="00D83E60" w:rsidRPr="00490EDA">
        <w:rPr>
          <w:b/>
          <w:bCs/>
          <w:sz w:val="28"/>
          <w:szCs w:val="28"/>
        </w:rPr>
        <w:t>Fiscal Management</w:t>
      </w:r>
      <w:r w:rsidR="00376E91" w:rsidRPr="00490EDA">
        <w:rPr>
          <w:b/>
          <w:bCs/>
          <w:sz w:val="28"/>
          <w:szCs w:val="28"/>
        </w:rPr>
        <w:t>.</w:t>
      </w:r>
      <w:r w:rsidRPr="00490EDA">
        <w:rPr>
          <w:b/>
          <w:bCs/>
          <w:sz w:val="28"/>
          <w:szCs w:val="28"/>
        </w:rPr>
        <w:t xml:space="preserve"> </w:t>
      </w:r>
      <w:r w:rsidR="00376E91" w:rsidRPr="00490EDA">
        <w:rPr>
          <w:sz w:val="28"/>
          <w:szCs w:val="28"/>
        </w:rPr>
        <w:t>The Fiscal Management Track focuses on opportunities for strengthening fiscal operations, accountability, and long-term sustainability, including risk management, cost allocation, and forecasting.</w:t>
      </w:r>
    </w:p>
    <w:p w14:paraId="7FEA5224" w14:textId="77777777" w:rsidR="00E82885" w:rsidRPr="00490EDA" w:rsidRDefault="00E82885">
      <w:pPr>
        <w:spacing w:after="48"/>
        <w:ind w:left="3240"/>
        <w:rPr>
          <w:b/>
          <w:bCs/>
          <w:sz w:val="28"/>
          <w:szCs w:val="28"/>
        </w:rPr>
      </w:pPr>
    </w:p>
    <w:p w14:paraId="011754AA" w14:textId="77777777" w:rsidR="0015555D" w:rsidRPr="00490EDA" w:rsidRDefault="0059771D">
      <w:pPr>
        <w:spacing w:after="48"/>
        <w:ind w:left="2880"/>
        <w:rPr>
          <w:sz w:val="28"/>
          <w:szCs w:val="28"/>
        </w:rPr>
      </w:pPr>
      <w:r w:rsidRPr="00490EDA">
        <w:rPr>
          <w:b/>
          <w:bCs/>
          <w:sz w:val="28"/>
          <w:szCs w:val="28"/>
        </w:rPr>
        <w:t xml:space="preserve">Track 2: </w:t>
      </w:r>
      <w:r w:rsidR="0015555D" w:rsidRPr="00490EDA">
        <w:rPr>
          <w:b/>
          <w:bCs/>
          <w:sz w:val="28"/>
          <w:szCs w:val="28"/>
        </w:rPr>
        <w:t>Program Management</w:t>
      </w:r>
      <w:r w:rsidRPr="00490EDA">
        <w:rPr>
          <w:i/>
          <w:iCs/>
          <w:sz w:val="28"/>
          <w:szCs w:val="28"/>
        </w:rPr>
        <w:t>.</w:t>
      </w:r>
      <w:r w:rsidRPr="00490EDA">
        <w:rPr>
          <w:sz w:val="28"/>
          <w:szCs w:val="28"/>
        </w:rPr>
        <w:t xml:space="preserve"> </w:t>
      </w:r>
      <w:r w:rsidR="0015555D" w:rsidRPr="00490EDA">
        <w:rPr>
          <w:sz w:val="28"/>
          <w:szCs w:val="28"/>
        </w:rPr>
        <w:t>The Program Management Track explores leadership strategies and innovative practices that improve services and organizational effectiveness, including interagency collaboration, performance measures, effective implementation of pre-ETS, and change management.</w:t>
      </w:r>
    </w:p>
    <w:p w14:paraId="0913FFBD" w14:textId="77777777" w:rsidR="00E82885" w:rsidRPr="00490EDA" w:rsidRDefault="00E82885">
      <w:pPr>
        <w:spacing w:after="48"/>
        <w:ind w:left="720"/>
        <w:rPr>
          <w:sz w:val="28"/>
          <w:szCs w:val="28"/>
        </w:rPr>
      </w:pPr>
    </w:p>
    <w:p w14:paraId="1D878334" w14:textId="77777777" w:rsidR="0015555D" w:rsidRPr="00490EDA" w:rsidRDefault="0059771D" w:rsidP="0015555D">
      <w:pPr>
        <w:spacing w:after="48"/>
        <w:rPr>
          <w:sz w:val="28"/>
          <w:szCs w:val="28"/>
        </w:rPr>
      </w:pPr>
      <w:r w:rsidRPr="00490EDA">
        <w:rPr>
          <w:b/>
          <w:bCs/>
          <w:sz w:val="28"/>
          <w:szCs w:val="28"/>
        </w:rPr>
        <w:t>2:</w:t>
      </w:r>
      <w:r w:rsidR="00052DC4" w:rsidRPr="00490EDA">
        <w:rPr>
          <w:b/>
          <w:bCs/>
          <w:sz w:val="28"/>
          <w:szCs w:val="28"/>
        </w:rPr>
        <w:t>15</w:t>
      </w:r>
      <w:r w:rsidRPr="00490EDA">
        <w:rPr>
          <w:b/>
          <w:bCs/>
          <w:sz w:val="28"/>
          <w:szCs w:val="28"/>
        </w:rPr>
        <w:t xml:space="preserve"> pm - 2:</w:t>
      </w:r>
      <w:r w:rsidR="00052DC4" w:rsidRPr="00490EDA">
        <w:rPr>
          <w:b/>
          <w:bCs/>
          <w:sz w:val="28"/>
          <w:szCs w:val="28"/>
        </w:rPr>
        <w:t>30</w:t>
      </w:r>
      <w:r w:rsidRPr="00490EDA">
        <w:rPr>
          <w:b/>
          <w:bCs/>
          <w:sz w:val="28"/>
          <w:szCs w:val="28"/>
        </w:rPr>
        <w:t xml:space="preserve"> pm</w:t>
      </w:r>
      <w:r w:rsidRPr="00490EDA">
        <w:rPr>
          <w:sz w:val="28"/>
          <w:szCs w:val="28"/>
        </w:rPr>
        <w:tab/>
      </w:r>
      <w:r w:rsidRPr="00490EDA">
        <w:rPr>
          <w:sz w:val="28"/>
          <w:szCs w:val="28"/>
        </w:rPr>
        <w:tab/>
      </w:r>
      <w:r w:rsidRPr="00490EDA">
        <w:rPr>
          <w:b/>
          <w:bCs/>
          <w:sz w:val="28"/>
          <w:szCs w:val="28"/>
        </w:rPr>
        <w:t>Networking Break</w:t>
      </w:r>
      <w:r w:rsidR="0015555D" w:rsidRPr="00490EDA">
        <w:rPr>
          <w:b/>
          <w:bCs/>
          <w:sz w:val="28"/>
          <w:szCs w:val="28"/>
        </w:rPr>
        <w:t>.</w:t>
      </w:r>
      <w:r w:rsidRPr="00490EDA">
        <w:rPr>
          <w:sz w:val="28"/>
          <w:szCs w:val="28"/>
        </w:rPr>
        <w:t xml:space="preserve"> Use this</w:t>
      </w:r>
      <w:r w:rsidR="0015555D" w:rsidRPr="00490EDA">
        <w:rPr>
          <w:sz w:val="28"/>
          <w:szCs w:val="28"/>
        </w:rPr>
        <w:t xml:space="preserve"> </w:t>
      </w:r>
      <w:r w:rsidRPr="00490EDA">
        <w:rPr>
          <w:sz w:val="28"/>
          <w:szCs w:val="28"/>
        </w:rPr>
        <w:t xml:space="preserve">opportunity to network with peers and </w:t>
      </w:r>
    </w:p>
    <w:p w14:paraId="343DFC1D" w14:textId="7B08D95B" w:rsidR="00E82885" w:rsidRPr="00490EDA" w:rsidRDefault="0059771D" w:rsidP="0015555D">
      <w:pPr>
        <w:spacing w:after="48"/>
        <w:ind w:left="2160" w:firstLine="720"/>
        <w:rPr>
          <w:sz w:val="28"/>
          <w:szCs w:val="28"/>
        </w:rPr>
      </w:pPr>
      <w:r w:rsidRPr="00490EDA">
        <w:rPr>
          <w:sz w:val="28"/>
          <w:szCs w:val="28"/>
        </w:rPr>
        <w:t>visit exhibits highlighting tools, technology, and services.</w:t>
      </w:r>
    </w:p>
    <w:p w14:paraId="48FDAE0A" w14:textId="77777777" w:rsidR="00E82885" w:rsidRPr="00490EDA" w:rsidRDefault="00E82885">
      <w:pPr>
        <w:spacing w:after="48"/>
        <w:rPr>
          <w:sz w:val="28"/>
          <w:szCs w:val="28"/>
        </w:rPr>
      </w:pPr>
    </w:p>
    <w:p w14:paraId="470A96BD" w14:textId="3EA00190" w:rsidR="00E82885" w:rsidRPr="00490EDA" w:rsidRDefault="0059771D">
      <w:pPr>
        <w:spacing w:after="48"/>
        <w:rPr>
          <w:sz w:val="28"/>
          <w:szCs w:val="28"/>
        </w:rPr>
      </w:pPr>
      <w:r w:rsidRPr="00490EDA">
        <w:rPr>
          <w:b/>
          <w:bCs/>
          <w:sz w:val="28"/>
          <w:szCs w:val="28"/>
        </w:rPr>
        <w:t>2:</w:t>
      </w:r>
      <w:r w:rsidR="00052DC4" w:rsidRPr="00490EDA">
        <w:rPr>
          <w:b/>
          <w:bCs/>
          <w:sz w:val="28"/>
          <w:szCs w:val="28"/>
        </w:rPr>
        <w:t>30</w:t>
      </w:r>
      <w:r w:rsidRPr="00490EDA">
        <w:rPr>
          <w:b/>
          <w:bCs/>
          <w:sz w:val="28"/>
          <w:szCs w:val="28"/>
        </w:rPr>
        <w:t xml:space="preserve"> pm - 3:</w:t>
      </w:r>
      <w:r w:rsidR="00052DC4" w:rsidRPr="00490EDA">
        <w:rPr>
          <w:b/>
          <w:bCs/>
          <w:sz w:val="28"/>
          <w:szCs w:val="28"/>
        </w:rPr>
        <w:t>15</w:t>
      </w:r>
      <w:r w:rsidRPr="00490EDA">
        <w:rPr>
          <w:b/>
          <w:bCs/>
          <w:sz w:val="28"/>
          <w:szCs w:val="28"/>
        </w:rPr>
        <w:t xml:space="preserve"> pm</w:t>
      </w:r>
      <w:r w:rsidRPr="00490EDA">
        <w:rPr>
          <w:sz w:val="28"/>
          <w:szCs w:val="28"/>
        </w:rPr>
        <w:tab/>
      </w:r>
      <w:r w:rsidRPr="00490EDA">
        <w:rPr>
          <w:sz w:val="28"/>
          <w:szCs w:val="28"/>
        </w:rPr>
        <w:tab/>
      </w:r>
      <w:r w:rsidRPr="001D52AA">
        <w:rPr>
          <w:b/>
          <w:bCs/>
          <w:color w:val="7030A0"/>
          <w:sz w:val="28"/>
          <w:szCs w:val="28"/>
        </w:rPr>
        <w:t xml:space="preserve">NCSAB CONCURRENT SESSIONS </w:t>
      </w:r>
      <w:r w:rsidR="0015555D" w:rsidRPr="001D52AA">
        <w:rPr>
          <w:b/>
          <w:bCs/>
          <w:color w:val="7030A0"/>
          <w:sz w:val="28"/>
          <w:szCs w:val="28"/>
        </w:rPr>
        <w:t>#2</w:t>
      </w:r>
      <w:r w:rsidRPr="00490EDA">
        <w:rPr>
          <w:b/>
          <w:bCs/>
          <w:sz w:val="28"/>
          <w:szCs w:val="28"/>
        </w:rPr>
        <w:t xml:space="preserve"> </w:t>
      </w:r>
    </w:p>
    <w:p w14:paraId="691ABAB0" w14:textId="77777777" w:rsidR="0015555D" w:rsidRPr="00490EDA" w:rsidRDefault="0015555D" w:rsidP="0015555D">
      <w:pPr>
        <w:pBdr>
          <w:top w:val="nil"/>
          <w:left w:val="nil"/>
          <w:bottom w:val="nil"/>
          <w:right w:val="nil"/>
          <w:between w:val="nil"/>
        </w:pBdr>
        <w:spacing w:line="276" w:lineRule="auto"/>
        <w:ind w:left="2880"/>
        <w:rPr>
          <w:b/>
          <w:bCs/>
          <w:sz w:val="28"/>
          <w:szCs w:val="28"/>
        </w:rPr>
      </w:pPr>
      <w:r w:rsidRPr="00490EDA">
        <w:rPr>
          <w:b/>
          <w:bCs/>
          <w:sz w:val="28"/>
          <w:szCs w:val="28"/>
        </w:rPr>
        <w:t xml:space="preserve">Track 1: Fiscal Management. </w:t>
      </w:r>
      <w:r w:rsidRPr="00490EDA">
        <w:rPr>
          <w:sz w:val="28"/>
          <w:szCs w:val="28"/>
        </w:rPr>
        <w:t>The Fiscal Management Track focuses on opportunities for strengthening fiscal operations, accountability, and long-term sustainability, including risk management, cost allocation, and forecasting.</w:t>
      </w:r>
    </w:p>
    <w:p w14:paraId="4178EC4C" w14:textId="77777777" w:rsidR="0015555D" w:rsidRPr="00490EDA" w:rsidRDefault="0015555D" w:rsidP="0015555D">
      <w:pPr>
        <w:spacing w:after="48"/>
        <w:ind w:left="3240"/>
        <w:rPr>
          <w:b/>
          <w:bCs/>
          <w:sz w:val="28"/>
          <w:szCs w:val="28"/>
        </w:rPr>
      </w:pPr>
    </w:p>
    <w:p w14:paraId="570DEAD6" w14:textId="77777777" w:rsidR="0015555D" w:rsidRPr="00490EDA" w:rsidRDefault="0015555D" w:rsidP="0015555D">
      <w:pPr>
        <w:spacing w:after="48"/>
        <w:ind w:left="2880"/>
        <w:rPr>
          <w:sz w:val="28"/>
          <w:szCs w:val="28"/>
        </w:rPr>
      </w:pPr>
      <w:r w:rsidRPr="00490EDA">
        <w:rPr>
          <w:b/>
          <w:bCs/>
          <w:sz w:val="28"/>
          <w:szCs w:val="28"/>
        </w:rPr>
        <w:t>Track 2: Program Management</w:t>
      </w:r>
      <w:r w:rsidRPr="00490EDA">
        <w:rPr>
          <w:i/>
          <w:iCs/>
          <w:sz w:val="28"/>
          <w:szCs w:val="28"/>
        </w:rPr>
        <w:t>.</w:t>
      </w:r>
      <w:r w:rsidRPr="00490EDA">
        <w:rPr>
          <w:sz w:val="28"/>
          <w:szCs w:val="28"/>
        </w:rPr>
        <w:t xml:space="preserve"> The Program Management Track explores leadership strategies and innovative practices that improve services and organizational effectiveness, including interagency collaboration, performance measures, effective implementation of pre-ETS, and change management.</w:t>
      </w:r>
    </w:p>
    <w:p w14:paraId="4FBFCA73" w14:textId="77777777" w:rsidR="00E82885" w:rsidRPr="00490EDA" w:rsidRDefault="00E82885">
      <w:pPr>
        <w:spacing w:after="48"/>
        <w:ind w:left="3600"/>
        <w:rPr>
          <w:sz w:val="28"/>
          <w:szCs w:val="28"/>
        </w:rPr>
      </w:pPr>
    </w:p>
    <w:p w14:paraId="4C76A851" w14:textId="77777777" w:rsidR="0015555D" w:rsidRPr="00490EDA" w:rsidRDefault="0059771D" w:rsidP="0015555D">
      <w:pPr>
        <w:spacing w:after="48"/>
        <w:rPr>
          <w:sz w:val="28"/>
          <w:szCs w:val="28"/>
        </w:rPr>
      </w:pPr>
      <w:r w:rsidRPr="00490EDA">
        <w:rPr>
          <w:b/>
          <w:bCs/>
          <w:sz w:val="28"/>
          <w:szCs w:val="28"/>
        </w:rPr>
        <w:t>3:</w:t>
      </w:r>
      <w:r w:rsidR="00052DC4" w:rsidRPr="00490EDA">
        <w:rPr>
          <w:b/>
          <w:bCs/>
          <w:sz w:val="28"/>
          <w:szCs w:val="28"/>
        </w:rPr>
        <w:t>15</w:t>
      </w:r>
      <w:r w:rsidRPr="00490EDA">
        <w:rPr>
          <w:b/>
          <w:bCs/>
          <w:sz w:val="28"/>
          <w:szCs w:val="28"/>
        </w:rPr>
        <w:t xml:space="preserve"> pm - 3:</w:t>
      </w:r>
      <w:r w:rsidR="00052DC4" w:rsidRPr="00490EDA">
        <w:rPr>
          <w:b/>
          <w:bCs/>
          <w:sz w:val="28"/>
          <w:szCs w:val="28"/>
        </w:rPr>
        <w:t>30</w:t>
      </w:r>
      <w:r w:rsidRPr="00490EDA">
        <w:rPr>
          <w:b/>
          <w:bCs/>
          <w:sz w:val="28"/>
          <w:szCs w:val="28"/>
        </w:rPr>
        <w:t xml:space="preserve"> pm</w:t>
      </w:r>
      <w:r w:rsidRPr="00490EDA">
        <w:rPr>
          <w:b/>
          <w:bCs/>
          <w:sz w:val="28"/>
          <w:szCs w:val="28"/>
        </w:rPr>
        <w:tab/>
      </w:r>
      <w:r w:rsidRPr="00490EDA">
        <w:rPr>
          <w:sz w:val="28"/>
          <w:szCs w:val="28"/>
        </w:rPr>
        <w:tab/>
      </w:r>
      <w:r w:rsidRPr="00490EDA">
        <w:rPr>
          <w:b/>
          <w:bCs/>
          <w:sz w:val="28"/>
          <w:szCs w:val="28"/>
        </w:rPr>
        <w:t>Networking Break.</w:t>
      </w:r>
      <w:r w:rsidRPr="00490EDA">
        <w:rPr>
          <w:i/>
          <w:iCs/>
          <w:sz w:val="28"/>
          <w:szCs w:val="28"/>
        </w:rPr>
        <w:t xml:space="preserve"> </w:t>
      </w:r>
      <w:r w:rsidRPr="00490EDA">
        <w:rPr>
          <w:sz w:val="28"/>
          <w:szCs w:val="28"/>
        </w:rPr>
        <w:t xml:space="preserve">Use this opportunity to network with peers and </w:t>
      </w:r>
    </w:p>
    <w:p w14:paraId="58CDAFB9" w14:textId="5465478C" w:rsidR="00E82885" w:rsidRPr="00490EDA" w:rsidRDefault="0059771D" w:rsidP="0015555D">
      <w:pPr>
        <w:spacing w:after="48"/>
        <w:ind w:left="2160" w:firstLine="720"/>
        <w:rPr>
          <w:sz w:val="28"/>
          <w:szCs w:val="28"/>
        </w:rPr>
      </w:pPr>
      <w:r w:rsidRPr="00490EDA">
        <w:rPr>
          <w:sz w:val="28"/>
          <w:szCs w:val="28"/>
        </w:rPr>
        <w:t>visit exhibits highlighting tools, technology, and services.</w:t>
      </w:r>
    </w:p>
    <w:p w14:paraId="6B7B6DF3" w14:textId="77777777" w:rsidR="0015555D" w:rsidRPr="00490EDA" w:rsidRDefault="0015555D" w:rsidP="0015555D">
      <w:pPr>
        <w:spacing w:after="48"/>
        <w:rPr>
          <w:sz w:val="28"/>
          <w:szCs w:val="28"/>
        </w:rPr>
      </w:pPr>
    </w:p>
    <w:p w14:paraId="7AF13815" w14:textId="13594024" w:rsidR="0015555D" w:rsidRPr="00490EDA" w:rsidRDefault="0059771D" w:rsidP="0015555D">
      <w:pPr>
        <w:spacing w:after="48"/>
        <w:rPr>
          <w:sz w:val="28"/>
          <w:szCs w:val="28"/>
        </w:rPr>
      </w:pPr>
      <w:r w:rsidRPr="00490EDA">
        <w:rPr>
          <w:b/>
          <w:bCs/>
          <w:sz w:val="28"/>
          <w:szCs w:val="28"/>
        </w:rPr>
        <w:t>3:</w:t>
      </w:r>
      <w:r w:rsidR="00052DC4" w:rsidRPr="00490EDA">
        <w:rPr>
          <w:b/>
          <w:bCs/>
          <w:sz w:val="28"/>
          <w:szCs w:val="28"/>
        </w:rPr>
        <w:t>30</w:t>
      </w:r>
      <w:r w:rsidRPr="00490EDA">
        <w:rPr>
          <w:b/>
          <w:bCs/>
          <w:sz w:val="28"/>
          <w:szCs w:val="28"/>
        </w:rPr>
        <w:t xml:space="preserve"> pm - 4:</w:t>
      </w:r>
      <w:r w:rsidR="00052DC4" w:rsidRPr="00490EDA">
        <w:rPr>
          <w:b/>
          <w:bCs/>
          <w:sz w:val="28"/>
          <w:szCs w:val="28"/>
        </w:rPr>
        <w:t>15</w:t>
      </w:r>
      <w:r w:rsidRPr="00490EDA">
        <w:rPr>
          <w:b/>
          <w:bCs/>
          <w:sz w:val="28"/>
          <w:szCs w:val="28"/>
        </w:rPr>
        <w:t xml:space="preserve"> pm</w:t>
      </w:r>
      <w:r w:rsidRPr="00490EDA">
        <w:rPr>
          <w:b/>
          <w:bCs/>
          <w:sz w:val="28"/>
          <w:szCs w:val="28"/>
        </w:rPr>
        <w:tab/>
      </w:r>
      <w:r w:rsidR="0015555D" w:rsidRPr="00490EDA">
        <w:rPr>
          <w:b/>
          <w:bCs/>
          <w:sz w:val="28"/>
          <w:szCs w:val="28"/>
        </w:rPr>
        <w:tab/>
      </w:r>
      <w:r w:rsidR="0015555D" w:rsidRPr="001D52AA">
        <w:rPr>
          <w:b/>
          <w:bCs/>
          <w:color w:val="7030A0"/>
          <w:sz w:val="28"/>
          <w:szCs w:val="28"/>
        </w:rPr>
        <w:t>NCSAB CONCURRENT SESSIONS #3</w:t>
      </w:r>
      <w:r w:rsidR="0015555D" w:rsidRPr="00490EDA">
        <w:rPr>
          <w:b/>
          <w:bCs/>
          <w:sz w:val="28"/>
          <w:szCs w:val="28"/>
        </w:rPr>
        <w:t xml:space="preserve"> </w:t>
      </w:r>
    </w:p>
    <w:p w14:paraId="13017B70" w14:textId="77777777" w:rsidR="0015555D" w:rsidRPr="00490EDA" w:rsidRDefault="0015555D" w:rsidP="0015555D">
      <w:pPr>
        <w:pBdr>
          <w:top w:val="nil"/>
          <w:left w:val="nil"/>
          <w:bottom w:val="nil"/>
          <w:right w:val="nil"/>
          <w:between w:val="nil"/>
        </w:pBdr>
        <w:spacing w:line="276" w:lineRule="auto"/>
        <w:ind w:left="2880"/>
        <w:rPr>
          <w:b/>
          <w:bCs/>
          <w:sz w:val="28"/>
          <w:szCs w:val="28"/>
        </w:rPr>
      </w:pPr>
      <w:r w:rsidRPr="00490EDA">
        <w:rPr>
          <w:b/>
          <w:bCs/>
          <w:sz w:val="28"/>
          <w:szCs w:val="28"/>
        </w:rPr>
        <w:t xml:space="preserve">Track 1: Fiscal Management. </w:t>
      </w:r>
      <w:r w:rsidRPr="00490EDA">
        <w:rPr>
          <w:sz w:val="28"/>
          <w:szCs w:val="28"/>
        </w:rPr>
        <w:t>The Fiscal Management Track focuses on opportunities for strengthening fiscal operations, accountability, and long-term sustainability, including risk management, cost allocation, and forecasting.</w:t>
      </w:r>
    </w:p>
    <w:p w14:paraId="3AE92A44" w14:textId="77777777" w:rsidR="0015555D" w:rsidRPr="00490EDA" w:rsidRDefault="0015555D" w:rsidP="0015555D">
      <w:pPr>
        <w:spacing w:after="48"/>
        <w:ind w:left="3240"/>
        <w:rPr>
          <w:b/>
          <w:bCs/>
          <w:sz w:val="28"/>
          <w:szCs w:val="28"/>
        </w:rPr>
      </w:pPr>
    </w:p>
    <w:p w14:paraId="1E073D7C" w14:textId="77777777" w:rsidR="0015555D" w:rsidRPr="00490EDA" w:rsidRDefault="0015555D" w:rsidP="0015555D">
      <w:pPr>
        <w:spacing w:after="48"/>
        <w:ind w:left="2880"/>
        <w:rPr>
          <w:sz w:val="28"/>
          <w:szCs w:val="28"/>
        </w:rPr>
      </w:pPr>
      <w:r w:rsidRPr="00490EDA">
        <w:rPr>
          <w:b/>
          <w:bCs/>
          <w:sz w:val="28"/>
          <w:szCs w:val="28"/>
        </w:rPr>
        <w:t>Track 2: Program Management</w:t>
      </w:r>
      <w:r w:rsidRPr="00490EDA">
        <w:rPr>
          <w:i/>
          <w:iCs/>
          <w:sz w:val="28"/>
          <w:szCs w:val="28"/>
        </w:rPr>
        <w:t>.</w:t>
      </w:r>
      <w:r w:rsidRPr="00490EDA">
        <w:rPr>
          <w:sz w:val="28"/>
          <w:szCs w:val="28"/>
        </w:rPr>
        <w:t xml:space="preserve"> The Program Management Track explores leadership strategies and innovative practices that improve services and organizational effectiveness, including interagency collaboration, performance measures, effective implementation of pre-ETS, and change management.</w:t>
      </w:r>
    </w:p>
    <w:p w14:paraId="2207C938" w14:textId="16CE7C2A" w:rsidR="00E82885" w:rsidRPr="00490EDA" w:rsidRDefault="00E82885" w:rsidP="0015555D">
      <w:pPr>
        <w:spacing w:after="48"/>
        <w:ind w:left="2880" w:hanging="2970"/>
        <w:rPr>
          <w:sz w:val="28"/>
          <w:szCs w:val="28"/>
        </w:rPr>
      </w:pPr>
    </w:p>
    <w:p w14:paraId="2BAA6092" w14:textId="41850E3E" w:rsidR="00E82885" w:rsidRPr="00490EDA" w:rsidRDefault="0059771D" w:rsidP="0015555D">
      <w:pPr>
        <w:spacing w:after="48"/>
        <w:rPr>
          <w:b/>
          <w:bCs/>
          <w:sz w:val="28"/>
          <w:szCs w:val="28"/>
        </w:rPr>
      </w:pPr>
      <w:r w:rsidRPr="00490EDA">
        <w:rPr>
          <w:b/>
          <w:bCs/>
          <w:sz w:val="28"/>
          <w:szCs w:val="28"/>
        </w:rPr>
        <w:t>4:</w:t>
      </w:r>
      <w:r w:rsidR="00052DC4" w:rsidRPr="00490EDA">
        <w:rPr>
          <w:b/>
          <w:bCs/>
          <w:sz w:val="28"/>
          <w:szCs w:val="28"/>
        </w:rPr>
        <w:t>15</w:t>
      </w:r>
      <w:r w:rsidRPr="00490EDA">
        <w:rPr>
          <w:b/>
          <w:bCs/>
          <w:sz w:val="28"/>
          <w:szCs w:val="28"/>
        </w:rPr>
        <w:t xml:space="preserve"> pm </w:t>
      </w:r>
      <w:r w:rsidR="00D42743">
        <w:rPr>
          <w:b/>
          <w:bCs/>
          <w:sz w:val="28"/>
          <w:szCs w:val="28"/>
        </w:rPr>
        <w:t>–</w:t>
      </w:r>
      <w:r w:rsidRPr="00490EDA">
        <w:rPr>
          <w:b/>
          <w:bCs/>
          <w:sz w:val="28"/>
          <w:szCs w:val="28"/>
        </w:rPr>
        <w:t xml:space="preserve"> </w:t>
      </w:r>
      <w:r w:rsidR="00D42743">
        <w:rPr>
          <w:b/>
          <w:bCs/>
          <w:sz w:val="28"/>
          <w:szCs w:val="28"/>
        </w:rPr>
        <w:t>5:00</w:t>
      </w:r>
      <w:r w:rsidRPr="00490EDA">
        <w:rPr>
          <w:b/>
          <w:bCs/>
          <w:sz w:val="28"/>
          <w:szCs w:val="28"/>
        </w:rPr>
        <w:t xml:space="preserve"> pm</w:t>
      </w:r>
      <w:r w:rsidRPr="00490EDA">
        <w:rPr>
          <w:sz w:val="28"/>
          <w:szCs w:val="28"/>
        </w:rPr>
        <w:tab/>
      </w:r>
      <w:r w:rsidRPr="00490EDA">
        <w:rPr>
          <w:sz w:val="28"/>
          <w:szCs w:val="28"/>
        </w:rPr>
        <w:tab/>
      </w:r>
      <w:r w:rsidR="0015555D" w:rsidRPr="00490EDA">
        <w:rPr>
          <w:b/>
          <w:bCs/>
          <w:sz w:val="28"/>
          <w:szCs w:val="28"/>
        </w:rPr>
        <w:t>NCSAB General Session #7</w:t>
      </w:r>
      <w:r w:rsidRPr="00490EDA">
        <w:rPr>
          <w:b/>
          <w:bCs/>
          <w:sz w:val="28"/>
          <w:szCs w:val="28"/>
        </w:rPr>
        <w:t xml:space="preserve"> </w:t>
      </w:r>
    </w:p>
    <w:p w14:paraId="42479C01" w14:textId="77777777" w:rsidR="00E82885" w:rsidRPr="00490EDA" w:rsidRDefault="00E82885">
      <w:pPr>
        <w:spacing w:after="48"/>
        <w:rPr>
          <w:b/>
          <w:bCs/>
          <w:sz w:val="28"/>
          <w:szCs w:val="28"/>
        </w:rPr>
      </w:pPr>
    </w:p>
    <w:p w14:paraId="50389978" w14:textId="10DEC01B" w:rsidR="00E82885" w:rsidRDefault="00D42743">
      <w:pPr>
        <w:spacing w:after="48"/>
        <w:ind w:left="2880" w:hanging="2970"/>
        <w:rPr>
          <w:b/>
          <w:bCs/>
          <w:color w:val="000000"/>
          <w:sz w:val="28"/>
          <w:szCs w:val="28"/>
        </w:rPr>
      </w:pPr>
      <w:r>
        <w:rPr>
          <w:b/>
          <w:bCs/>
          <w:sz w:val="28"/>
          <w:szCs w:val="28"/>
        </w:rPr>
        <w:t>5:00</w:t>
      </w:r>
      <w:r w:rsidR="0059771D" w:rsidRPr="00490EDA">
        <w:rPr>
          <w:b/>
          <w:bCs/>
          <w:sz w:val="28"/>
          <w:szCs w:val="28"/>
        </w:rPr>
        <w:t xml:space="preserve"> pm</w:t>
      </w:r>
      <w:r w:rsidR="0059771D" w:rsidRPr="00490EDA">
        <w:rPr>
          <w:b/>
          <w:bCs/>
          <w:sz w:val="28"/>
          <w:szCs w:val="28"/>
        </w:rPr>
        <w:tab/>
        <w:t>Adjourn for the Day</w:t>
      </w:r>
      <w:r w:rsidR="0059771D">
        <w:rPr>
          <w:b/>
          <w:bCs/>
          <w:color w:val="000000"/>
          <w:sz w:val="28"/>
          <w:szCs w:val="28"/>
        </w:rPr>
        <w:t xml:space="preserve"> </w:t>
      </w:r>
    </w:p>
    <w:p w14:paraId="318F9B5C" w14:textId="77777777" w:rsidR="00C30AEA" w:rsidRDefault="00C30AEA">
      <w:pPr>
        <w:spacing w:after="48"/>
        <w:ind w:left="2880" w:hanging="2970"/>
        <w:rPr>
          <w:i/>
          <w:iCs/>
          <w:sz w:val="28"/>
          <w:szCs w:val="28"/>
        </w:rPr>
      </w:pPr>
    </w:p>
    <w:p w14:paraId="1A65ECC5" w14:textId="2436BAB1" w:rsidR="00490EDA" w:rsidRDefault="00490EDA" w:rsidP="00490EDA">
      <w:pPr>
        <w:pBdr>
          <w:top w:val="single" w:sz="4" w:space="10" w:color="4472C4"/>
          <w:left w:val="nil"/>
          <w:bottom w:val="single" w:sz="4" w:space="10" w:color="4472C4"/>
          <w:right w:val="nil"/>
          <w:between w:val="nil"/>
        </w:pBdr>
        <w:ind w:right="864"/>
        <w:rPr>
          <w:b/>
          <w:bCs/>
          <w:i/>
          <w:iCs/>
          <w:smallCaps/>
          <w:color w:val="4472C4"/>
          <w:sz w:val="36"/>
          <w:szCs w:val="36"/>
        </w:rPr>
      </w:pPr>
      <w:r>
        <w:rPr>
          <w:b/>
          <w:bCs/>
          <w:i/>
          <w:iCs/>
          <w:smallCaps/>
          <w:color w:val="4472C4"/>
          <w:sz w:val="36"/>
          <w:szCs w:val="36"/>
        </w:rPr>
        <w:t>FRIDAY, November 6, 2026</w:t>
      </w:r>
    </w:p>
    <w:p w14:paraId="734F7F0D" w14:textId="77777777" w:rsidR="00E82885" w:rsidRDefault="00E82885">
      <w:pPr>
        <w:spacing w:after="48"/>
        <w:jc w:val="center"/>
        <w:rPr>
          <w:sz w:val="14"/>
          <w:szCs w:val="14"/>
        </w:rPr>
      </w:pPr>
    </w:p>
    <w:p w14:paraId="4BC9FA47" w14:textId="4FB4AD14" w:rsidR="00E82885" w:rsidRPr="00490EDA" w:rsidRDefault="0059771D">
      <w:pPr>
        <w:rPr>
          <w:sz w:val="28"/>
          <w:szCs w:val="28"/>
        </w:rPr>
      </w:pPr>
      <w:r w:rsidRPr="00490EDA">
        <w:rPr>
          <w:b/>
          <w:bCs/>
          <w:sz w:val="28"/>
          <w:szCs w:val="28"/>
        </w:rPr>
        <w:t>8:00 am</w:t>
      </w:r>
      <w:r w:rsidRPr="00490EDA">
        <w:rPr>
          <w:b/>
          <w:bCs/>
          <w:sz w:val="28"/>
          <w:szCs w:val="28"/>
        </w:rPr>
        <w:tab/>
      </w:r>
      <w:r w:rsidRPr="00490EDA">
        <w:rPr>
          <w:b/>
          <w:bCs/>
          <w:sz w:val="28"/>
          <w:szCs w:val="28"/>
        </w:rPr>
        <w:tab/>
      </w:r>
      <w:r w:rsidRPr="00490EDA">
        <w:rPr>
          <w:b/>
          <w:bCs/>
          <w:sz w:val="28"/>
          <w:szCs w:val="28"/>
        </w:rPr>
        <w:tab/>
        <w:t xml:space="preserve">NCSAB Registration Table Opens </w:t>
      </w:r>
    </w:p>
    <w:p w14:paraId="1E9346A5" w14:textId="6160AE0F" w:rsidR="00E82885" w:rsidRPr="00490EDA" w:rsidRDefault="0059771D">
      <w:pPr>
        <w:rPr>
          <w:sz w:val="28"/>
          <w:szCs w:val="28"/>
        </w:rPr>
      </w:pPr>
      <w:r w:rsidRPr="00490EDA">
        <w:rPr>
          <w:b/>
          <w:bCs/>
          <w:sz w:val="28"/>
          <w:szCs w:val="28"/>
        </w:rPr>
        <w:tab/>
      </w:r>
      <w:r w:rsidRPr="00490EDA">
        <w:rPr>
          <w:b/>
          <w:bCs/>
          <w:sz w:val="28"/>
          <w:szCs w:val="28"/>
        </w:rPr>
        <w:tab/>
      </w:r>
      <w:r w:rsidRPr="00490EDA">
        <w:rPr>
          <w:b/>
          <w:bCs/>
          <w:sz w:val="28"/>
          <w:szCs w:val="28"/>
        </w:rPr>
        <w:tab/>
      </w:r>
      <w:r w:rsidRPr="00490EDA">
        <w:rPr>
          <w:b/>
          <w:bCs/>
          <w:sz w:val="28"/>
          <w:szCs w:val="28"/>
        </w:rPr>
        <w:tab/>
        <w:t>NCSAB Exhibit Hall Opens</w:t>
      </w:r>
      <w:r w:rsidRPr="00490EDA">
        <w:rPr>
          <w:sz w:val="28"/>
          <w:szCs w:val="28"/>
        </w:rPr>
        <w:t xml:space="preserve"> </w:t>
      </w:r>
    </w:p>
    <w:p w14:paraId="1309DB0C" w14:textId="77777777" w:rsidR="00E82885" w:rsidRPr="00490EDA" w:rsidRDefault="00E82885">
      <w:pPr>
        <w:pBdr>
          <w:top w:val="nil"/>
          <w:left w:val="nil"/>
          <w:bottom w:val="nil"/>
          <w:right w:val="nil"/>
          <w:between w:val="nil"/>
        </w:pBdr>
      </w:pPr>
    </w:p>
    <w:p w14:paraId="653FA4EC" w14:textId="7F8513C6" w:rsidR="00E82885" w:rsidRPr="00490EDA" w:rsidRDefault="0059771D" w:rsidP="00433B5A">
      <w:pPr>
        <w:rPr>
          <w:b/>
          <w:bCs/>
          <w:sz w:val="28"/>
          <w:szCs w:val="28"/>
        </w:rPr>
      </w:pPr>
      <w:r w:rsidRPr="00490EDA">
        <w:rPr>
          <w:b/>
          <w:bCs/>
          <w:sz w:val="28"/>
          <w:szCs w:val="28"/>
        </w:rPr>
        <w:t xml:space="preserve">9:00 am – 9:45 am </w:t>
      </w:r>
      <w:r w:rsidRPr="00490EDA">
        <w:rPr>
          <w:b/>
          <w:bCs/>
          <w:sz w:val="28"/>
          <w:szCs w:val="28"/>
        </w:rPr>
        <w:tab/>
        <w:t>NCSAB General Session #8</w:t>
      </w:r>
    </w:p>
    <w:p w14:paraId="55A6D191" w14:textId="77777777" w:rsidR="00E82885" w:rsidRPr="00490EDA" w:rsidRDefault="00E82885">
      <w:pPr>
        <w:ind w:left="2880"/>
        <w:rPr>
          <w:sz w:val="28"/>
          <w:szCs w:val="28"/>
        </w:rPr>
      </w:pPr>
    </w:p>
    <w:p w14:paraId="363D6949" w14:textId="77777777" w:rsidR="00433B5A" w:rsidRPr="00490EDA" w:rsidRDefault="0059771D" w:rsidP="00433B5A">
      <w:pPr>
        <w:spacing w:after="48"/>
        <w:rPr>
          <w:sz w:val="28"/>
          <w:szCs w:val="28"/>
        </w:rPr>
      </w:pPr>
      <w:r w:rsidRPr="00490EDA">
        <w:rPr>
          <w:b/>
          <w:bCs/>
          <w:sz w:val="28"/>
          <w:szCs w:val="28"/>
        </w:rPr>
        <w:t>9:45 am – 10:00 am</w:t>
      </w:r>
      <w:r w:rsidRPr="00490EDA">
        <w:rPr>
          <w:b/>
          <w:bCs/>
          <w:sz w:val="28"/>
          <w:szCs w:val="28"/>
        </w:rPr>
        <w:tab/>
        <w:t>Networking Break</w:t>
      </w:r>
      <w:r w:rsidRPr="00490EDA">
        <w:rPr>
          <w:i/>
          <w:iCs/>
          <w:sz w:val="28"/>
          <w:szCs w:val="28"/>
        </w:rPr>
        <w:t xml:space="preserve"> </w:t>
      </w:r>
      <w:r w:rsidRPr="00490EDA">
        <w:rPr>
          <w:sz w:val="28"/>
          <w:szCs w:val="28"/>
        </w:rPr>
        <w:t xml:space="preserve">Use this opportunity to network with peers and </w:t>
      </w:r>
    </w:p>
    <w:p w14:paraId="077C1DC5" w14:textId="504F5340" w:rsidR="00E82885" w:rsidRPr="00490EDA" w:rsidRDefault="0059771D" w:rsidP="00433B5A">
      <w:pPr>
        <w:spacing w:after="48"/>
        <w:ind w:left="2880"/>
        <w:rPr>
          <w:sz w:val="28"/>
          <w:szCs w:val="28"/>
        </w:rPr>
      </w:pPr>
      <w:r w:rsidRPr="00490EDA">
        <w:rPr>
          <w:sz w:val="28"/>
          <w:szCs w:val="28"/>
        </w:rPr>
        <w:t>visit exhibits highlighting tools, technology, and services.</w:t>
      </w:r>
    </w:p>
    <w:p w14:paraId="3F8ED42D" w14:textId="77777777" w:rsidR="00E82885" w:rsidRPr="00490EDA" w:rsidRDefault="00E82885">
      <w:pPr>
        <w:pBdr>
          <w:top w:val="nil"/>
          <w:left w:val="nil"/>
          <w:bottom w:val="nil"/>
          <w:right w:val="nil"/>
          <w:between w:val="nil"/>
        </w:pBdr>
      </w:pPr>
    </w:p>
    <w:p w14:paraId="4BC190B3" w14:textId="61F150FA" w:rsidR="00E82885" w:rsidRPr="00490EDA" w:rsidRDefault="0059771D" w:rsidP="00433B5A">
      <w:pPr>
        <w:ind w:left="2880" w:hanging="2880"/>
        <w:rPr>
          <w:b/>
          <w:bCs/>
          <w:sz w:val="28"/>
          <w:szCs w:val="28"/>
        </w:rPr>
      </w:pPr>
      <w:r w:rsidRPr="00490EDA">
        <w:rPr>
          <w:b/>
          <w:bCs/>
          <w:sz w:val="28"/>
          <w:szCs w:val="28"/>
        </w:rPr>
        <w:t>10:00 am – 10:45 am</w:t>
      </w:r>
      <w:r w:rsidRPr="00490EDA">
        <w:rPr>
          <w:b/>
          <w:bCs/>
          <w:sz w:val="28"/>
          <w:szCs w:val="28"/>
        </w:rPr>
        <w:tab/>
        <w:t>NCSAB General Session #9</w:t>
      </w:r>
    </w:p>
    <w:p w14:paraId="5BD8F4B3" w14:textId="77777777" w:rsidR="00E82885" w:rsidRPr="00490EDA" w:rsidRDefault="00E82885">
      <w:pPr>
        <w:rPr>
          <w:b/>
          <w:bCs/>
          <w:sz w:val="28"/>
          <w:szCs w:val="28"/>
        </w:rPr>
      </w:pPr>
    </w:p>
    <w:p w14:paraId="03958CF0" w14:textId="77777777" w:rsidR="00433B5A" w:rsidRPr="00490EDA" w:rsidRDefault="0059771D" w:rsidP="00433B5A">
      <w:pPr>
        <w:spacing w:after="48"/>
        <w:rPr>
          <w:sz w:val="28"/>
          <w:szCs w:val="28"/>
        </w:rPr>
      </w:pPr>
      <w:r w:rsidRPr="00490EDA">
        <w:rPr>
          <w:b/>
          <w:bCs/>
          <w:sz w:val="28"/>
          <w:szCs w:val="28"/>
        </w:rPr>
        <w:t>10:45 am – 11:00 am</w:t>
      </w:r>
      <w:r w:rsidRPr="00490EDA">
        <w:rPr>
          <w:b/>
          <w:bCs/>
          <w:sz w:val="28"/>
          <w:szCs w:val="28"/>
        </w:rPr>
        <w:tab/>
        <w:t>Networking Break</w:t>
      </w:r>
      <w:r w:rsidRPr="00490EDA">
        <w:rPr>
          <w:i/>
          <w:iCs/>
          <w:sz w:val="28"/>
          <w:szCs w:val="28"/>
        </w:rPr>
        <w:t xml:space="preserve">. </w:t>
      </w:r>
      <w:r w:rsidRPr="00490EDA">
        <w:rPr>
          <w:sz w:val="28"/>
          <w:szCs w:val="28"/>
        </w:rPr>
        <w:t xml:space="preserve">Use this opportunity to network with peers and </w:t>
      </w:r>
    </w:p>
    <w:p w14:paraId="127375D6" w14:textId="254EBA20" w:rsidR="00E82885" w:rsidRPr="00490EDA" w:rsidRDefault="0059771D" w:rsidP="00433B5A">
      <w:pPr>
        <w:spacing w:after="48"/>
        <w:ind w:left="2880"/>
        <w:rPr>
          <w:sz w:val="28"/>
          <w:szCs w:val="28"/>
        </w:rPr>
      </w:pPr>
      <w:r w:rsidRPr="00490EDA">
        <w:rPr>
          <w:sz w:val="28"/>
          <w:szCs w:val="28"/>
        </w:rPr>
        <w:t>visit exhibits highlighting tools, technology, and services.</w:t>
      </w:r>
    </w:p>
    <w:p w14:paraId="727C5EB7" w14:textId="77777777" w:rsidR="00E82885" w:rsidRPr="00490EDA" w:rsidRDefault="00E82885">
      <w:pPr>
        <w:spacing w:after="48"/>
        <w:ind w:left="2160" w:firstLine="720"/>
        <w:rPr>
          <w:i/>
          <w:iCs/>
          <w:sz w:val="28"/>
          <w:szCs w:val="28"/>
        </w:rPr>
      </w:pPr>
    </w:p>
    <w:p w14:paraId="50F8492A" w14:textId="0ED00F13" w:rsidR="00E82885" w:rsidRPr="00490EDA" w:rsidRDefault="0059771D" w:rsidP="00433B5A">
      <w:pPr>
        <w:ind w:left="2880" w:hanging="2880"/>
        <w:rPr>
          <w:sz w:val="28"/>
          <w:szCs w:val="28"/>
        </w:rPr>
      </w:pPr>
      <w:r w:rsidRPr="00490EDA">
        <w:rPr>
          <w:b/>
          <w:bCs/>
          <w:sz w:val="28"/>
          <w:szCs w:val="28"/>
        </w:rPr>
        <w:t xml:space="preserve">11:00 am – </w:t>
      </w:r>
      <w:r w:rsidR="00CA0016">
        <w:rPr>
          <w:b/>
          <w:bCs/>
          <w:sz w:val="28"/>
          <w:szCs w:val="28"/>
        </w:rPr>
        <w:t>11:45 am</w:t>
      </w:r>
      <w:r w:rsidRPr="00490EDA">
        <w:rPr>
          <w:b/>
          <w:bCs/>
          <w:sz w:val="28"/>
          <w:szCs w:val="28"/>
        </w:rPr>
        <w:tab/>
        <w:t>NCSAB Closing Session</w:t>
      </w:r>
      <w:r w:rsidR="00433B5A" w:rsidRPr="00490EDA">
        <w:rPr>
          <w:b/>
          <w:bCs/>
          <w:sz w:val="28"/>
          <w:szCs w:val="28"/>
        </w:rPr>
        <w:t xml:space="preserve">. </w:t>
      </w:r>
      <w:r w:rsidRPr="00490EDA">
        <w:rPr>
          <w:sz w:val="28"/>
          <w:szCs w:val="28"/>
        </w:rPr>
        <w:t xml:space="preserve">Join us for this final session to discuss takeaways from the </w:t>
      </w:r>
      <w:r w:rsidR="00433B5A" w:rsidRPr="00490EDA">
        <w:rPr>
          <w:sz w:val="28"/>
          <w:szCs w:val="28"/>
        </w:rPr>
        <w:t>Fall</w:t>
      </w:r>
      <w:r w:rsidRPr="00490EDA">
        <w:rPr>
          <w:sz w:val="28"/>
          <w:szCs w:val="28"/>
        </w:rPr>
        <w:t xml:space="preserve"> 2026 Conference and how you can get more involved with NCSAB.</w:t>
      </w:r>
    </w:p>
    <w:p w14:paraId="601BACDE" w14:textId="77777777" w:rsidR="00E82885" w:rsidRPr="00490EDA" w:rsidRDefault="0059771D">
      <w:pPr>
        <w:spacing w:after="48"/>
        <w:ind w:left="2880"/>
        <w:rPr>
          <w:sz w:val="28"/>
          <w:szCs w:val="28"/>
        </w:rPr>
      </w:pPr>
      <w:r w:rsidRPr="00490EDA">
        <w:rPr>
          <w:b/>
          <w:bCs/>
          <w:sz w:val="28"/>
          <w:szCs w:val="28"/>
        </w:rPr>
        <w:t>Presiding: NCSAB President Greg Trapp, NM-B</w:t>
      </w:r>
      <w:r w:rsidRPr="00490EDA">
        <w:rPr>
          <w:sz w:val="28"/>
          <w:szCs w:val="28"/>
        </w:rPr>
        <w:t xml:space="preserve"> </w:t>
      </w:r>
    </w:p>
    <w:p w14:paraId="20C3ADF9" w14:textId="77777777" w:rsidR="00E82885" w:rsidRPr="00490EDA" w:rsidRDefault="00E82885">
      <w:pPr>
        <w:pBdr>
          <w:top w:val="nil"/>
          <w:left w:val="nil"/>
          <w:bottom w:val="nil"/>
          <w:right w:val="nil"/>
          <w:between w:val="nil"/>
        </w:pBdr>
      </w:pPr>
    </w:p>
    <w:p w14:paraId="0DF5DD76" w14:textId="1A2DD2FA" w:rsidR="00E82885" w:rsidRPr="00490EDA" w:rsidRDefault="00CA0016">
      <w:pPr>
        <w:rPr>
          <w:b/>
          <w:bCs/>
          <w:sz w:val="28"/>
          <w:szCs w:val="28"/>
        </w:rPr>
      </w:pPr>
      <w:r>
        <w:rPr>
          <w:b/>
          <w:bCs/>
          <w:sz w:val="28"/>
          <w:szCs w:val="28"/>
        </w:rPr>
        <w:t>11:45 am</w:t>
      </w:r>
      <w:r w:rsidR="0059771D" w:rsidRPr="00490EDA">
        <w:rPr>
          <w:b/>
          <w:bCs/>
          <w:sz w:val="28"/>
          <w:szCs w:val="28"/>
        </w:rPr>
        <w:tab/>
      </w:r>
      <w:r w:rsidR="0059771D" w:rsidRPr="00490EDA">
        <w:rPr>
          <w:b/>
          <w:bCs/>
          <w:sz w:val="28"/>
          <w:szCs w:val="28"/>
        </w:rPr>
        <w:tab/>
      </w:r>
      <w:r w:rsidR="0059771D" w:rsidRPr="00490EDA">
        <w:rPr>
          <w:b/>
          <w:bCs/>
          <w:sz w:val="28"/>
          <w:szCs w:val="28"/>
        </w:rPr>
        <w:tab/>
        <w:t>Conference Adjourns</w:t>
      </w:r>
    </w:p>
    <w:p w14:paraId="2C3DAD98" w14:textId="77777777" w:rsidR="00E82885" w:rsidRDefault="00E82885">
      <w:pPr>
        <w:pBdr>
          <w:top w:val="nil"/>
          <w:left w:val="nil"/>
          <w:bottom w:val="nil"/>
          <w:right w:val="nil"/>
          <w:between w:val="nil"/>
        </w:pBdr>
        <w:rPr>
          <w:b/>
          <w:bCs/>
          <w:color w:val="000000"/>
          <w:sz w:val="28"/>
          <w:szCs w:val="28"/>
          <w:u w:val="single"/>
        </w:rPr>
      </w:pPr>
    </w:p>
    <w:p w14:paraId="55395CC3" w14:textId="77777777" w:rsidR="00E82885" w:rsidRDefault="00E82885">
      <w:pPr>
        <w:pBdr>
          <w:top w:val="nil"/>
          <w:left w:val="nil"/>
          <w:bottom w:val="nil"/>
          <w:right w:val="nil"/>
          <w:between w:val="nil"/>
        </w:pBdr>
        <w:rPr>
          <w:b/>
          <w:bCs/>
          <w:color w:val="000000"/>
          <w:sz w:val="28"/>
          <w:szCs w:val="28"/>
          <w:u w:val="single"/>
        </w:rPr>
      </w:pPr>
    </w:p>
    <w:p w14:paraId="14A875B1" w14:textId="77777777" w:rsidR="00E82885" w:rsidRDefault="00E82885">
      <w:pPr>
        <w:spacing w:after="48"/>
        <w:rPr>
          <w:b/>
          <w:bCs/>
          <w:sz w:val="28"/>
          <w:szCs w:val="28"/>
        </w:rPr>
      </w:pPr>
    </w:p>
    <w:p w14:paraId="1DB7BA68" w14:textId="77777777" w:rsidR="00E82885" w:rsidRDefault="00E82885">
      <w:pPr>
        <w:rPr>
          <w:sz w:val="28"/>
          <w:szCs w:val="28"/>
        </w:rPr>
      </w:pPr>
    </w:p>
    <w:p w14:paraId="2C76D69D" w14:textId="77777777" w:rsidR="00E82885" w:rsidRDefault="00E82885">
      <w:pPr>
        <w:rPr>
          <w:sz w:val="28"/>
          <w:szCs w:val="28"/>
        </w:rPr>
      </w:pPr>
    </w:p>
    <w:p w14:paraId="66140CAA" w14:textId="77777777" w:rsidR="00E82885" w:rsidRDefault="00E82885">
      <w:pPr>
        <w:rPr>
          <w:sz w:val="28"/>
          <w:szCs w:val="28"/>
        </w:rPr>
      </w:pPr>
    </w:p>
    <w:p w14:paraId="2A36C87A" w14:textId="77777777" w:rsidR="00E82885" w:rsidRDefault="00E82885">
      <w:pPr>
        <w:rPr>
          <w:sz w:val="28"/>
          <w:szCs w:val="28"/>
        </w:rPr>
      </w:pPr>
    </w:p>
    <w:p w14:paraId="12B5A752" w14:textId="77777777" w:rsidR="00E82885" w:rsidRDefault="00E82885">
      <w:pPr>
        <w:rPr>
          <w:sz w:val="28"/>
          <w:szCs w:val="28"/>
        </w:rPr>
      </w:pPr>
    </w:p>
    <w:p w14:paraId="5DE0B4B4" w14:textId="77777777" w:rsidR="00E82885" w:rsidRDefault="0059771D">
      <w:pPr>
        <w:rPr>
          <w:rFonts w:ascii="Lobster" w:eastAsia="Lobster" w:hAnsi="Lobster" w:cs="Lobster"/>
          <w:color w:val="4472C4"/>
          <w:sz w:val="50"/>
          <w:szCs w:val="50"/>
        </w:rPr>
      </w:pPr>
      <w:r>
        <w:br w:type="page"/>
      </w:r>
    </w:p>
    <w:p w14:paraId="108134E9" w14:textId="77777777" w:rsidR="00E82885" w:rsidRDefault="0059771D">
      <w:pPr>
        <w:jc w:val="center"/>
        <w:rPr>
          <w:rFonts w:ascii="Lobster" w:eastAsia="Lobster" w:hAnsi="Lobster" w:cs="Lobster"/>
          <w:color w:val="7030A0"/>
          <w:sz w:val="50"/>
          <w:szCs w:val="50"/>
        </w:rPr>
      </w:pPr>
      <w:r>
        <w:rPr>
          <w:rFonts w:ascii="Lobster" w:eastAsia="Lobster" w:hAnsi="Lobster" w:cs="Lobster"/>
          <w:color w:val="7030A0"/>
          <w:sz w:val="50"/>
          <w:szCs w:val="50"/>
        </w:rPr>
        <w:lastRenderedPageBreak/>
        <w:t>About NCSAB</w:t>
      </w:r>
    </w:p>
    <w:p w14:paraId="47D7881D" w14:textId="77777777" w:rsidR="00E82885" w:rsidRDefault="00E82885">
      <w:pPr>
        <w:rPr>
          <w:rFonts w:ascii="Lobster" w:eastAsia="Lobster" w:hAnsi="Lobster" w:cs="Lobster"/>
          <w:color w:val="4472C4"/>
          <w:sz w:val="16"/>
          <w:szCs w:val="16"/>
        </w:rPr>
      </w:pPr>
    </w:p>
    <w:p w14:paraId="328DA697" w14:textId="77777777" w:rsidR="00E82885" w:rsidRDefault="0059771D">
      <w:pPr>
        <w:jc w:val="center"/>
        <w:rPr>
          <w:rFonts w:ascii="Lobster" w:eastAsia="Lobster" w:hAnsi="Lobster" w:cs="Lobster"/>
          <w:color w:val="4472C4"/>
          <w:sz w:val="28"/>
          <w:szCs w:val="28"/>
        </w:rPr>
      </w:pPr>
      <w:r>
        <w:rPr>
          <w:rFonts w:ascii="Lobster" w:eastAsia="Lobster" w:hAnsi="Lobster" w:cs="Lobster"/>
          <w:color w:val="4472C4"/>
          <w:sz w:val="28"/>
          <w:szCs w:val="28"/>
        </w:rPr>
        <w:t>Mission and Purpose</w:t>
      </w:r>
    </w:p>
    <w:p w14:paraId="7F3CB177" w14:textId="77777777" w:rsidR="00E82885" w:rsidRDefault="0059771D">
      <w:pPr>
        <w:rPr>
          <w:sz w:val="28"/>
          <w:szCs w:val="28"/>
        </w:rPr>
      </w:pPr>
      <w:r>
        <w:rPr>
          <w:sz w:val="28"/>
          <w:szCs w:val="28"/>
        </w:rPr>
        <w:t>The mission of the NCSAB is to promote through advocacy, coordination, and education the delivery of specialized services that enable individuals who are blind and visually impaired to achieve personal and vocational independence.</w:t>
      </w:r>
    </w:p>
    <w:p w14:paraId="56710E6D" w14:textId="77777777" w:rsidR="00E82885" w:rsidRDefault="00E82885">
      <w:pPr>
        <w:rPr>
          <w:sz w:val="14"/>
          <w:szCs w:val="14"/>
        </w:rPr>
      </w:pPr>
    </w:p>
    <w:p w14:paraId="4A435087" w14:textId="5B03F7D6" w:rsidR="00E82885" w:rsidRDefault="0059771D">
      <w:pPr>
        <w:jc w:val="center"/>
        <w:rPr>
          <w:rFonts w:ascii="Lobster" w:eastAsia="Lobster" w:hAnsi="Lobster" w:cs="Lobster"/>
          <w:color w:val="4472C4"/>
          <w:sz w:val="28"/>
          <w:szCs w:val="28"/>
        </w:rPr>
        <w:sectPr w:rsidR="00E8288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sectPr>
      </w:pPr>
      <w:r>
        <w:rPr>
          <w:rFonts w:ascii="Lobster" w:eastAsia="Lobster" w:hAnsi="Lobster" w:cs="Lobster"/>
          <w:color w:val="4472C4"/>
          <w:sz w:val="28"/>
          <w:szCs w:val="28"/>
        </w:rPr>
        <w:t>Officers and Directors</w:t>
      </w:r>
    </w:p>
    <w:p w14:paraId="13751839" w14:textId="77777777" w:rsidR="00E82885" w:rsidRDefault="0059771D">
      <w:pPr>
        <w:rPr>
          <w:rFonts w:ascii="Lobster" w:eastAsia="Lobster" w:hAnsi="Lobster" w:cs="Lobster"/>
          <w:sz w:val="28"/>
          <w:szCs w:val="28"/>
        </w:rPr>
      </w:pPr>
      <w:r>
        <w:rPr>
          <w:rFonts w:ascii="Lobster" w:eastAsia="Lobster" w:hAnsi="Lobster" w:cs="Lobster"/>
          <w:sz w:val="28"/>
          <w:szCs w:val="28"/>
        </w:rPr>
        <w:t>Officers:</w:t>
      </w:r>
    </w:p>
    <w:p w14:paraId="0E2EF9A2" w14:textId="77777777" w:rsidR="00E82885" w:rsidRDefault="0059771D">
      <w:pPr>
        <w:rPr>
          <w:sz w:val="28"/>
          <w:szCs w:val="28"/>
        </w:rPr>
      </w:pPr>
      <w:r>
        <w:rPr>
          <w:sz w:val="28"/>
          <w:szCs w:val="28"/>
        </w:rPr>
        <w:t>Greg Trapp, New Mexico - President</w:t>
      </w:r>
    </w:p>
    <w:p w14:paraId="3B2B74CC" w14:textId="720F932F" w:rsidR="00E82885" w:rsidRDefault="007C01DB">
      <w:pPr>
        <w:rPr>
          <w:sz w:val="28"/>
          <w:szCs w:val="28"/>
        </w:rPr>
      </w:pPr>
      <w:r>
        <w:rPr>
          <w:sz w:val="28"/>
          <w:szCs w:val="28"/>
        </w:rPr>
        <w:t>Vacant</w:t>
      </w:r>
      <w:r w:rsidR="0059771D">
        <w:rPr>
          <w:sz w:val="28"/>
          <w:szCs w:val="28"/>
        </w:rPr>
        <w:t xml:space="preserve"> - President-Elect</w:t>
      </w:r>
    </w:p>
    <w:p w14:paraId="0D2C91C0" w14:textId="77777777" w:rsidR="00E82885" w:rsidRDefault="0059771D">
      <w:pPr>
        <w:rPr>
          <w:sz w:val="28"/>
          <w:szCs w:val="28"/>
        </w:rPr>
      </w:pPr>
      <w:r>
        <w:rPr>
          <w:sz w:val="28"/>
          <w:szCs w:val="28"/>
        </w:rPr>
        <w:t>Shirley Robinson, Georgia - Secretary</w:t>
      </w:r>
    </w:p>
    <w:p w14:paraId="01E02BD9" w14:textId="77777777" w:rsidR="00E82885" w:rsidRDefault="0059771D">
      <w:pPr>
        <w:rPr>
          <w:sz w:val="28"/>
          <w:szCs w:val="28"/>
        </w:rPr>
      </w:pPr>
      <w:r>
        <w:rPr>
          <w:sz w:val="28"/>
          <w:szCs w:val="28"/>
        </w:rPr>
        <w:t>Natasha Jerde, Minnesota - Treasurer</w:t>
      </w:r>
    </w:p>
    <w:p w14:paraId="0FFEE70C" w14:textId="77777777" w:rsidR="00E82885" w:rsidRDefault="00E82885">
      <w:pPr>
        <w:rPr>
          <w:sz w:val="28"/>
          <w:szCs w:val="28"/>
        </w:rPr>
      </w:pPr>
    </w:p>
    <w:p w14:paraId="40F26837" w14:textId="77777777" w:rsidR="00E82885" w:rsidRDefault="0059771D">
      <w:pPr>
        <w:rPr>
          <w:rFonts w:ascii="Lobster" w:eastAsia="Lobster" w:hAnsi="Lobster" w:cs="Lobster"/>
          <w:sz w:val="28"/>
          <w:szCs w:val="28"/>
        </w:rPr>
      </w:pPr>
      <w:r>
        <w:rPr>
          <w:rFonts w:ascii="Lobster" w:eastAsia="Lobster" w:hAnsi="Lobster" w:cs="Lobster"/>
          <w:sz w:val="28"/>
          <w:szCs w:val="28"/>
        </w:rPr>
        <w:t>Ex Officio:</w:t>
      </w:r>
    </w:p>
    <w:p w14:paraId="2E94E0F2" w14:textId="77777777" w:rsidR="00E82885" w:rsidRDefault="0059771D">
      <w:pPr>
        <w:rPr>
          <w:sz w:val="28"/>
          <w:szCs w:val="28"/>
        </w:rPr>
      </w:pPr>
      <w:r>
        <w:rPr>
          <w:sz w:val="28"/>
          <w:szCs w:val="28"/>
        </w:rPr>
        <w:t>Catriona Macdonald, Policy Advisor</w:t>
      </w:r>
    </w:p>
    <w:p w14:paraId="20866B06" w14:textId="77777777" w:rsidR="00E82885" w:rsidRDefault="00E82885">
      <w:pPr>
        <w:rPr>
          <w:sz w:val="14"/>
          <w:szCs w:val="14"/>
        </w:rPr>
      </w:pPr>
    </w:p>
    <w:p w14:paraId="5FC4871D" w14:textId="77777777" w:rsidR="00E82885" w:rsidRDefault="0059771D">
      <w:pPr>
        <w:rPr>
          <w:rFonts w:ascii="Lobster" w:eastAsia="Lobster" w:hAnsi="Lobster" w:cs="Lobster"/>
          <w:sz w:val="28"/>
          <w:szCs w:val="28"/>
        </w:rPr>
      </w:pPr>
      <w:r>
        <w:rPr>
          <w:rFonts w:ascii="Lobster" w:eastAsia="Lobster" w:hAnsi="Lobster" w:cs="Lobster"/>
          <w:sz w:val="28"/>
          <w:szCs w:val="28"/>
        </w:rPr>
        <w:t>Directors At Large:</w:t>
      </w:r>
    </w:p>
    <w:p w14:paraId="11805DBF" w14:textId="77777777" w:rsidR="00E82885" w:rsidRDefault="0059771D">
      <w:pPr>
        <w:rPr>
          <w:sz w:val="28"/>
          <w:szCs w:val="28"/>
        </w:rPr>
      </w:pPr>
      <w:r>
        <w:rPr>
          <w:sz w:val="28"/>
          <w:szCs w:val="28"/>
        </w:rPr>
        <w:t>Carlos Serván, Nebraska, Past President</w:t>
      </w:r>
    </w:p>
    <w:p w14:paraId="049925AF" w14:textId="77777777" w:rsidR="00E82885" w:rsidRDefault="0059771D">
      <w:pPr>
        <w:rPr>
          <w:sz w:val="28"/>
          <w:szCs w:val="28"/>
        </w:rPr>
      </w:pPr>
      <w:r>
        <w:rPr>
          <w:sz w:val="28"/>
          <w:szCs w:val="28"/>
        </w:rPr>
        <w:t>Juanita Barker, Texas</w:t>
      </w:r>
    </w:p>
    <w:p w14:paraId="02474E05" w14:textId="77777777" w:rsidR="00E82885" w:rsidRDefault="0059771D">
      <w:pPr>
        <w:rPr>
          <w:sz w:val="28"/>
          <w:szCs w:val="28"/>
        </w:rPr>
      </w:pPr>
      <w:r>
        <w:rPr>
          <w:sz w:val="28"/>
          <w:szCs w:val="28"/>
        </w:rPr>
        <w:t>Dr. Bernice Davis, New Jersey, Past President</w:t>
      </w:r>
    </w:p>
    <w:p w14:paraId="0488C613" w14:textId="77777777" w:rsidR="00E82885" w:rsidRDefault="0059771D">
      <w:pPr>
        <w:rPr>
          <w:sz w:val="28"/>
          <w:szCs w:val="28"/>
        </w:rPr>
      </w:pPr>
      <w:r>
        <w:rPr>
          <w:sz w:val="28"/>
          <w:szCs w:val="28"/>
        </w:rPr>
        <w:t>Dacia Johnson, Oregon, Past President</w:t>
      </w:r>
    </w:p>
    <w:p w14:paraId="0E23797C" w14:textId="77777777" w:rsidR="00E82885" w:rsidRDefault="0059771D">
      <w:pPr>
        <w:rPr>
          <w:sz w:val="28"/>
          <w:szCs w:val="28"/>
        </w:rPr>
      </w:pPr>
      <w:r>
        <w:rPr>
          <w:sz w:val="28"/>
          <w:szCs w:val="28"/>
        </w:rPr>
        <w:t>Michael MacKillop, Washington</w:t>
      </w:r>
    </w:p>
    <w:p w14:paraId="01F84576" w14:textId="77777777" w:rsidR="00E82885" w:rsidRDefault="0059771D">
      <w:pPr>
        <w:rPr>
          <w:sz w:val="28"/>
          <w:szCs w:val="28"/>
        </w:rPr>
      </w:pPr>
      <w:r>
        <w:rPr>
          <w:sz w:val="28"/>
          <w:szCs w:val="28"/>
        </w:rPr>
        <w:t>John Oliveira, Massachusetts</w:t>
      </w:r>
    </w:p>
    <w:p w14:paraId="2C8D65AC" w14:textId="77777777" w:rsidR="00E82885" w:rsidRDefault="0059771D">
      <w:pPr>
        <w:rPr>
          <w:sz w:val="28"/>
          <w:szCs w:val="28"/>
        </w:rPr>
      </w:pPr>
      <w:r>
        <w:rPr>
          <w:sz w:val="28"/>
          <w:szCs w:val="28"/>
        </w:rPr>
        <w:t>Ashley Townsend, Alabama</w:t>
      </w:r>
    </w:p>
    <w:p w14:paraId="4782303F" w14:textId="77777777" w:rsidR="00E82885" w:rsidRDefault="0059771D">
      <w:pPr>
        <w:rPr>
          <w:sz w:val="28"/>
          <w:szCs w:val="28"/>
        </w:rPr>
        <w:sectPr w:rsidR="00E82885">
          <w:type w:val="continuous"/>
          <w:pgSz w:w="12240" w:h="15840"/>
          <w:pgMar w:top="720" w:right="720" w:bottom="720" w:left="720" w:header="720" w:footer="720" w:gutter="0"/>
          <w:pgNumType w:start="1"/>
          <w:cols w:num="2" w:space="720" w:equalWidth="0">
            <w:col w:w="5112" w:space="576"/>
            <w:col w:w="5112" w:space="0"/>
          </w:cols>
        </w:sectPr>
      </w:pPr>
      <w:r>
        <w:rPr>
          <w:sz w:val="28"/>
          <w:szCs w:val="28"/>
        </w:rPr>
        <w:t>Dorothy Young, Mississippi, Past President</w:t>
      </w:r>
    </w:p>
    <w:p w14:paraId="6881AEEC" w14:textId="77777777" w:rsidR="00E82885" w:rsidRDefault="0059771D">
      <w:pPr>
        <w:jc w:val="center"/>
        <w:rPr>
          <w:rFonts w:ascii="Lobster" w:eastAsia="Lobster" w:hAnsi="Lobster" w:cs="Lobster"/>
          <w:color w:val="4472C4"/>
          <w:sz w:val="28"/>
          <w:szCs w:val="28"/>
        </w:rPr>
      </w:pPr>
      <w:r>
        <w:rPr>
          <w:rFonts w:ascii="Lobster" w:eastAsia="Lobster" w:hAnsi="Lobster" w:cs="Lobster"/>
          <w:color w:val="4472C4"/>
          <w:sz w:val="28"/>
          <w:szCs w:val="28"/>
        </w:rPr>
        <w:t>Past Presidents</w:t>
      </w:r>
    </w:p>
    <w:p w14:paraId="52208793" w14:textId="77777777" w:rsidR="00E82885" w:rsidRDefault="0059771D">
      <w:pPr>
        <w:jc w:val="center"/>
        <w:rPr>
          <w:rFonts w:ascii="Lobster" w:eastAsia="Lobster" w:hAnsi="Lobster" w:cs="Lobster"/>
          <w:color w:val="4472C4"/>
          <w:sz w:val="28"/>
          <w:szCs w:val="28"/>
        </w:rPr>
        <w:sectPr w:rsidR="00E82885">
          <w:type w:val="continuous"/>
          <w:pgSz w:w="12240" w:h="15840"/>
          <w:pgMar w:top="720" w:right="720" w:bottom="720" w:left="720" w:header="720" w:footer="720" w:gutter="0"/>
          <w:pgNumType w:start="1"/>
          <w:cols w:space="720"/>
        </w:sectPr>
      </w:pPr>
      <w:r>
        <w:rPr>
          <w:rFonts w:ascii="Lobster" w:eastAsia="Lobster" w:hAnsi="Lobster" w:cs="Lobster"/>
          <w:color w:val="4472C4"/>
          <w:sz w:val="28"/>
          <w:szCs w:val="28"/>
        </w:rPr>
        <w:t>2000-2025</w:t>
      </w:r>
    </w:p>
    <w:p w14:paraId="44FDE533" w14:textId="77777777" w:rsidR="00E82885" w:rsidRDefault="0059771D">
      <w:pPr>
        <w:rPr>
          <w:sz w:val="28"/>
          <w:szCs w:val="28"/>
        </w:rPr>
      </w:pPr>
      <w:r>
        <w:rPr>
          <w:sz w:val="28"/>
          <w:szCs w:val="28"/>
        </w:rPr>
        <w:t>2025 Dorothy Young, Mississippi</w:t>
      </w:r>
    </w:p>
    <w:p w14:paraId="5B4EA45A" w14:textId="77777777" w:rsidR="00E82885" w:rsidRDefault="0059771D">
      <w:pPr>
        <w:rPr>
          <w:sz w:val="28"/>
          <w:szCs w:val="28"/>
        </w:rPr>
      </w:pPr>
      <w:r>
        <w:rPr>
          <w:sz w:val="28"/>
          <w:szCs w:val="28"/>
        </w:rPr>
        <w:t>2024 Dr. Cassondra Williams Stokes,</w:t>
      </w:r>
    </w:p>
    <w:p w14:paraId="7303EDD4" w14:textId="77777777" w:rsidR="00E82885" w:rsidRDefault="0059771D">
      <w:pPr>
        <w:rPr>
          <w:sz w:val="28"/>
          <w:szCs w:val="28"/>
        </w:rPr>
      </w:pPr>
      <w:r>
        <w:rPr>
          <w:sz w:val="28"/>
          <w:szCs w:val="28"/>
        </w:rPr>
        <w:t xml:space="preserve">          Arkansas</w:t>
      </w:r>
      <w:r>
        <w:rPr>
          <w:sz w:val="28"/>
          <w:szCs w:val="28"/>
        </w:rPr>
        <w:br/>
        <w:t>2023 Carlos Serván, Nebraska</w:t>
      </w:r>
      <w:r>
        <w:rPr>
          <w:sz w:val="28"/>
          <w:szCs w:val="28"/>
        </w:rPr>
        <w:br/>
        <w:t>2022 Dr. Bernice Davis, New Jersey</w:t>
      </w:r>
      <w:r>
        <w:rPr>
          <w:sz w:val="28"/>
          <w:szCs w:val="28"/>
        </w:rPr>
        <w:br/>
        <w:t>2021 William Robinson III, Michigan</w:t>
      </w:r>
      <w:r>
        <w:rPr>
          <w:sz w:val="28"/>
          <w:szCs w:val="28"/>
        </w:rPr>
        <w:br/>
        <w:t>2020 Dacia Johnson, Oregon</w:t>
      </w:r>
      <w:r>
        <w:rPr>
          <w:sz w:val="28"/>
          <w:szCs w:val="28"/>
        </w:rPr>
        <w:br/>
        <w:t>2019 Dacia Johnson, Oregon</w:t>
      </w:r>
    </w:p>
    <w:p w14:paraId="78C7D5BF" w14:textId="77777777" w:rsidR="00E82885" w:rsidRDefault="0059771D">
      <w:pPr>
        <w:rPr>
          <w:sz w:val="28"/>
          <w:szCs w:val="28"/>
        </w:rPr>
      </w:pPr>
      <w:r>
        <w:rPr>
          <w:sz w:val="28"/>
          <w:szCs w:val="28"/>
        </w:rPr>
        <w:t>2019 Carol Pankow, Minnesota</w:t>
      </w:r>
    </w:p>
    <w:p w14:paraId="25600AC8" w14:textId="77777777" w:rsidR="00E82885" w:rsidRDefault="0059771D">
      <w:pPr>
        <w:rPr>
          <w:sz w:val="28"/>
          <w:szCs w:val="28"/>
        </w:rPr>
      </w:pPr>
      <w:r>
        <w:rPr>
          <w:sz w:val="28"/>
          <w:szCs w:val="28"/>
        </w:rPr>
        <w:t>2018 Carol Pankow, Minnesota</w:t>
      </w:r>
    </w:p>
    <w:p w14:paraId="708A6103" w14:textId="77777777" w:rsidR="00E82885" w:rsidRDefault="0059771D">
      <w:pPr>
        <w:rPr>
          <w:sz w:val="28"/>
          <w:szCs w:val="28"/>
        </w:rPr>
      </w:pPr>
      <w:r>
        <w:rPr>
          <w:sz w:val="28"/>
          <w:szCs w:val="28"/>
        </w:rPr>
        <w:t>2018 Dan Frye, New Jersey</w:t>
      </w:r>
    </w:p>
    <w:p w14:paraId="07B89F70" w14:textId="77777777" w:rsidR="00E82885" w:rsidRDefault="0059771D">
      <w:pPr>
        <w:rPr>
          <w:sz w:val="28"/>
          <w:szCs w:val="28"/>
        </w:rPr>
      </w:pPr>
      <w:r>
        <w:rPr>
          <w:sz w:val="28"/>
          <w:szCs w:val="28"/>
        </w:rPr>
        <w:t>2017 Lea Dias, Hawaii</w:t>
      </w:r>
    </w:p>
    <w:p w14:paraId="50C93C2A" w14:textId="77777777" w:rsidR="00E82885" w:rsidRDefault="0059771D">
      <w:pPr>
        <w:rPr>
          <w:sz w:val="28"/>
          <w:szCs w:val="28"/>
        </w:rPr>
      </w:pPr>
      <w:r>
        <w:rPr>
          <w:sz w:val="28"/>
          <w:szCs w:val="28"/>
        </w:rPr>
        <w:t>2016 Ray Hopkins, Virginia</w:t>
      </w:r>
    </w:p>
    <w:p w14:paraId="5316051A" w14:textId="77777777" w:rsidR="00E82885" w:rsidRDefault="0059771D">
      <w:pPr>
        <w:rPr>
          <w:sz w:val="28"/>
          <w:szCs w:val="28"/>
        </w:rPr>
      </w:pPr>
      <w:r>
        <w:rPr>
          <w:sz w:val="28"/>
          <w:szCs w:val="28"/>
        </w:rPr>
        <w:t>2015 Sue Schaffer, Maryland</w:t>
      </w:r>
    </w:p>
    <w:p w14:paraId="0ECE9B3A" w14:textId="77777777" w:rsidR="00E82885" w:rsidRDefault="0059771D">
      <w:pPr>
        <w:rPr>
          <w:sz w:val="28"/>
          <w:szCs w:val="28"/>
        </w:rPr>
      </w:pPr>
      <w:r>
        <w:rPr>
          <w:sz w:val="28"/>
          <w:szCs w:val="28"/>
        </w:rPr>
        <w:t>2014 Robert Doyle III, Florida</w:t>
      </w:r>
    </w:p>
    <w:p w14:paraId="6DB3C254" w14:textId="77777777" w:rsidR="00A312F8" w:rsidRDefault="00A312F8">
      <w:pPr>
        <w:rPr>
          <w:sz w:val="28"/>
          <w:szCs w:val="28"/>
        </w:rPr>
      </w:pPr>
    </w:p>
    <w:p w14:paraId="2725BF50" w14:textId="77777777" w:rsidR="00E82885" w:rsidRDefault="0059771D">
      <w:pPr>
        <w:rPr>
          <w:sz w:val="28"/>
          <w:szCs w:val="28"/>
        </w:rPr>
      </w:pPr>
      <w:r>
        <w:rPr>
          <w:sz w:val="28"/>
          <w:szCs w:val="28"/>
        </w:rPr>
        <w:t>2013 David DeNotaris, Pennsylvania</w:t>
      </w:r>
    </w:p>
    <w:p w14:paraId="6E291F39" w14:textId="77777777" w:rsidR="00E82885" w:rsidRDefault="0059771D">
      <w:pPr>
        <w:rPr>
          <w:sz w:val="28"/>
          <w:szCs w:val="28"/>
        </w:rPr>
      </w:pPr>
      <w:r>
        <w:rPr>
          <w:sz w:val="28"/>
          <w:szCs w:val="28"/>
        </w:rPr>
        <w:t>2012 David DeNotaris, Pennsylvania</w:t>
      </w:r>
    </w:p>
    <w:p w14:paraId="3A9FD2A1" w14:textId="77777777" w:rsidR="00E82885" w:rsidRDefault="0059771D">
      <w:pPr>
        <w:rPr>
          <w:sz w:val="28"/>
          <w:szCs w:val="28"/>
        </w:rPr>
      </w:pPr>
      <w:r>
        <w:rPr>
          <w:sz w:val="28"/>
          <w:szCs w:val="28"/>
        </w:rPr>
        <w:t>2011 Barbara Madrigal, Texas</w:t>
      </w:r>
    </w:p>
    <w:p w14:paraId="20604D52" w14:textId="77777777" w:rsidR="00E82885" w:rsidRDefault="0059771D">
      <w:pPr>
        <w:rPr>
          <w:sz w:val="28"/>
          <w:szCs w:val="28"/>
        </w:rPr>
      </w:pPr>
      <w:r>
        <w:rPr>
          <w:sz w:val="28"/>
          <w:szCs w:val="28"/>
        </w:rPr>
        <w:t>2010 Michael Gandy, Mississippi</w:t>
      </w:r>
    </w:p>
    <w:p w14:paraId="29830CAC" w14:textId="77777777" w:rsidR="00E82885" w:rsidRDefault="0059771D">
      <w:pPr>
        <w:rPr>
          <w:sz w:val="28"/>
          <w:szCs w:val="28"/>
        </w:rPr>
      </w:pPr>
      <w:r>
        <w:rPr>
          <w:sz w:val="28"/>
          <w:szCs w:val="28"/>
        </w:rPr>
        <w:t>2009 Patrick Cannon, Michigan</w:t>
      </w:r>
    </w:p>
    <w:p w14:paraId="2389D9B5" w14:textId="77777777" w:rsidR="00E82885" w:rsidRDefault="0059771D">
      <w:pPr>
        <w:rPr>
          <w:sz w:val="28"/>
          <w:szCs w:val="28"/>
        </w:rPr>
      </w:pPr>
      <w:r>
        <w:rPr>
          <w:sz w:val="28"/>
          <w:szCs w:val="28"/>
        </w:rPr>
        <w:t>2008 Vito DeSantis, New Jersey</w:t>
      </w:r>
    </w:p>
    <w:p w14:paraId="7A71C992" w14:textId="77777777" w:rsidR="00E82885" w:rsidRDefault="0059771D">
      <w:pPr>
        <w:rPr>
          <w:sz w:val="28"/>
          <w:szCs w:val="28"/>
        </w:rPr>
      </w:pPr>
      <w:r>
        <w:rPr>
          <w:sz w:val="28"/>
          <w:szCs w:val="28"/>
        </w:rPr>
        <w:t>2007 Greg Trapp, New Mexico</w:t>
      </w:r>
    </w:p>
    <w:p w14:paraId="7A4ED78D" w14:textId="77777777" w:rsidR="00E82885" w:rsidRDefault="0059771D">
      <w:pPr>
        <w:rPr>
          <w:sz w:val="28"/>
          <w:szCs w:val="28"/>
        </w:rPr>
      </w:pPr>
      <w:r>
        <w:rPr>
          <w:sz w:val="28"/>
          <w:szCs w:val="28"/>
        </w:rPr>
        <w:t>2006  Allen Harris, Iowa</w:t>
      </w:r>
    </w:p>
    <w:p w14:paraId="3DB0439E" w14:textId="77777777" w:rsidR="00E82885" w:rsidRDefault="0059771D">
      <w:pPr>
        <w:rPr>
          <w:sz w:val="28"/>
          <w:szCs w:val="28"/>
        </w:rPr>
      </w:pPr>
      <w:r>
        <w:rPr>
          <w:sz w:val="28"/>
          <w:szCs w:val="28"/>
        </w:rPr>
        <w:t>2005 Linda Mock, Oregon</w:t>
      </w:r>
    </w:p>
    <w:p w14:paraId="2E1EE6EE" w14:textId="77777777" w:rsidR="00E82885" w:rsidRDefault="0059771D">
      <w:pPr>
        <w:rPr>
          <w:sz w:val="28"/>
          <w:szCs w:val="28"/>
        </w:rPr>
      </w:pPr>
      <w:r>
        <w:rPr>
          <w:sz w:val="28"/>
          <w:szCs w:val="28"/>
        </w:rPr>
        <w:t>2004 Brian Sigman, Connecticut</w:t>
      </w:r>
    </w:p>
    <w:p w14:paraId="728E0CD4" w14:textId="77777777" w:rsidR="00E82885" w:rsidRDefault="0059771D">
      <w:pPr>
        <w:rPr>
          <w:sz w:val="28"/>
          <w:szCs w:val="28"/>
        </w:rPr>
      </w:pPr>
      <w:r>
        <w:rPr>
          <w:sz w:val="28"/>
          <w:szCs w:val="28"/>
        </w:rPr>
        <w:t>2003 Dr. Pearl Van Zandt, Nebraska</w:t>
      </w:r>
    </w:p>
    <w:p w14:paraId="4E8F0F16" w14:textId="77777777" w:rsidR="00E82885" w:rsidRDefault="0059771D">
      <w:pPr>
        <w:rPr>
          <w:sz w:val="28"/>
          <w:szCs w:val="28"/>
        </w:rPr>
      </w:pPr>
      <w:r>
        <w:rPr>
          <w:sz w:val="28"/>
          <w:szCs w:val="28"/>
        </w:rPr>
        <w:t>2002 Dr. Pearl Van Zandt, Nebraska</w:t>
      </w:r>
    </w:p>
    <w:p w14:paraId="61429263" w14:textId="77777777" w:rsidR="00E82885" w:rsidRDefault="0059771D">
      <w:pPr>
        <w:rPr>
          <w:sz w:val="28"/>
          <w:szCs w:val="28"/>
        </w:rPr>
      </w:pPr>
      <w:r>
        <w:rPr>
          <w:sz w:val="28"/>
          <w:szCs w:val="28"/>
        </w:rPr>
        <w:t>2002 Ray Hopkins, Oklahoma</w:t>
      </w:r>
    </w:p>
    <w:p w14:paraId="654028CC" w14:textId="47D87AE5" w:rsidR="00E82885" w:rsidRDefault="0059771D" w:rsidP="009A207C">
      <w:pPr>
        <w:rPr>
          <w:sz w:val="28"/>
          <w:szCs w:val="28"/>
        </w:rPr>
      </w:pPr>
      <w:r>
        <w:rPr>
          <w:sz w:val="28"/>
          <w:szCs w:val="28"/>
        </w:rPr>
        <w:t>2000 Terry Murphy, Texa</w:t>
      </w:r>
      <w:r w:rsidR="007C01DB">
        <w:rPr>
          <w:sz w:val="28"/>
          <w:szCs w:val="28"/>
        </w:rPr>
        <w:t>s</w:t>
      </w:r>
    </w:p>
    <w:sectPr w:rsidR="00E82885" w:rsidSect="00A312F8">
      <w:type w:val="continuous"/>
      <w:pgSz w:w="12240" w:h="15840"/>
      <w:pgMar w:top="720" w:right="720" w:bottom="720" w:left="720" w:header="720" w:footer="720" w:gutter="0"/>
      <w:pgNumType w:start="12"/>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3245" w14:textId="77777777" w:rsidR="009B25DF" w:rsidRDefault="009B25DF">
      <w:r>
        <w:separator/>
      </w:r>
    </w:p>
  </w:endnote>
  <w:endnote w:type="continuationSeparator" w:id="0">
    <w:p w14:paraId="3E41C58E" w14:textId="77777777" w:rsidR="009B25DF" w:rsidRDefault="009B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E70D83F9-1F2A-4462-B73F-A54BAE63D91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9934D66D-4490-4FFE-B1C9-DAC15F4A353B}"/>
    <w:embedBold r:id="rId3" w:fontKey="{25E51935-52E8-4017-B9E9-A8B332C502EE}"/>
    <w:embedItalic r:id="rId4" w:fontKey="{ED0A75A8-53B3-4150-9836-052538CBDA3D}"/>
    <w:embedBoldItalic r:id="rId5" w:fontKey="{DD342404-A300-4CA4-A3AD-6C69CDB09904}"/>
  </w:font>
  <w:font w:name="Calibri Light">
    <w:panose1 w:val="020F0302020204030204"/>
    <w:charset w:val="00"/>
    <w:family w:val="swiss"/>
    <w:pitch w:val="variable"/>
    <w:sig w:usb0="E4002EFF" w:usb1="C000247B" w:usb2="00000009" w:usb3="00000000" w:csb0="000001FF" w:csb1="00000000"/>
    <w:embedRegular r:id="rId6" w:fontKey="{8A696A92-AFD6-4CD6-9C8D-3228C635E9D1}"/>
    <w:embedBold r:id="rId7" w:fontKey="{E1733292-DE3B-4875-9F6E-59382F174A2E}"/>
    <w:embedItalic r:id="rId8" w:fontKey="{18BF931A-6349-43A3-A139-F46B6B6C35F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35B1C096-2721-41DA-BA12-69366A9D67F2}"/>
  </w:font>
  <w:font w:name="Segoe UI">
    <w:panose1 w:val="020B0502040204020203"/>
    <w:charset w:val="00"/>
    <w:family w:val="swiss"/>
    <w:pitch w:val="variable"/>
    <w:sig w:usb0="E4002EFF" w:usb1="C000E47F" w:usb2="00000009" w:usb3="00000000" w:csb0="000001FF" w:csb1="00000000"/>
    <w:embedRegular r:id="rId10" w:fontKey="{E37BE38E-6EE0-45F8-9E93-749341FB1FE7}"/>
  </w:font>
  <w:font w:name="Consolas">
    <w:panose1 w:val="020B0609020204030204"/>
    <w:charset w:val="00"/>
    <w:family w:val="modern"/>
    <w:pitch w:val="fixed"/>
    <w:sig w:usb0="E00006FF" w:usb1="0000FCFF" w:usb2="00000001" w:usb3="00000000" w:csb0="0000019F" w:csb1="00000000"/>
    <w:embedRegular r:id="rId11" w:fontKey="{A6AA4C19-C419-4E81-9B09-19FF90C99D01}"/>
  </w:font>
  <w:font w:name="Lobster">
    <w:charset w:val="00"/>
    <w:family w:val="auto"/>
    <w:pitch w:val="variable"/>
    <w:sig w:usb0="20000207" w:usb1="00000001" w:usb2="00000000" w:usb3="00000000" w:csb0="00000197" w:csb1="00000000"/>
    <w:embedRegular r:id="rId12" w:fontKey="{EC7D0262-C4C0-4760-AC14-7A89326440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D50B" w14:textId="77777777" w:rsidR="00E82885" w:rsidRDefault="00E8288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7DAC0" w14:textId="48F8CE87" w:rsidR="00E82885" w:rsidRDefault="00DB51F6">
    <w:pPr>
      <w:tabs>
        <w:tab w:val="center" w:pos="4550"/>
        <w:tab w:val="left" w:pos="5818"/>
      </w:tabs>
      <w:ind w:right="260"/>
      <w:rPr>
        <w:color w:val="222A35"/>
        <w:sz w:val="24"/>
        <w:szCs w:val="24"/>
      </w:rPr>
    </w:pPr>
    <w:r>
      <w:rPr>
        <w:color w:val="8496B0"/>
        <w:sz w:val="24"/>
        <w:szCs w:val="24"/>
      </w:rPr>
      <w:t xml:space="preserve">DRAFT </w:t>
    </w:r>
    <w:r w:rsidR="00465CEA">
      <w:rPr>
        <w:color w:val="8496B0"/>
        <w:sz w:val="24"/>
        <w:szCs w:val="24"/>
      </w:rPr>
      <w:t>08/03</w:t>
    </w:r>
    <w:r>
      <w:rPr>
        <w:color w:val="8496B0"/>
        <w:sz w:val="24"/>
        <w:szCs w:val="24"/>
      </w:rPr>
      <w:t>/2026</w:t>
    </w:r>
    <w:r w:rsidR="0059771D">
      <w:rPr>
        <w:color w:val="8496B0"/>
        <w:sz w:val="24"/>
        <w:szCs w:val="24"/>
      </w:rPr>
      <w:tab/>
    </w:r>
    <w:r w:rsidR="0059771D">
      <w:rPr>
        <w:color w:val="8496B0"/>
        <w:sz w:val="24"/>
        <w:szCs w:val="24"/>
      </w:rPr>
      <w:tab/>
    </w:r>
    <w:r w:rsidR="0059771D">
      <w:rPr>
        <w:color w:val="8496B0"/>
        <w:sz w:val="24"/>
        <w:szCs w:val="24"/>
      </w:rPr>
      <w:tab/>
    </w:r>
    <w:r w:rsidR="0059771D">
      <w:rPr>
        <w:color w:val="8496B0"/>
        <w:sz w:val="24"/>
        <w:szCs w:val="24"/>
      </w:rPr>
      <w:tab/>
    </w:r>
    <w:r w:rsidR="0059771D">
      <w:rPr>
        <w:color w:val="8496B0"/>
        <w:sz w:val="24"/>
        <w:szCs w:val="24"/>
      </w:rPr>
      <w:tab/>
    </w:r>
    <w:r w:rsidR="0059771D">
      <w:rPr>
        <w:color w:val="8496B0"/>
        <w:sz w:val="24"/>
        <w:szCs w:val="24"/>
      </w:rPr>
      <w:tab/>
      <w:t xml:space="preserve">            Page </w:t>
    </w:r>
    <w:r w:rsidR="0059771D">
      <w:rPr>
        <w:color w:val="323E4F"/>
        <w:sz w:val="24"/>
        <w:szCs w:val="24"/>
      </w:rPr>
      <w:fldChar w:fldCharType="begin"/>
    </w:r>
    <w:r w:rsidR="0059771D">
      <w:rPr>
        <w:color w:val="323E4F"/>
        <w:sz w:val="24"/>
        <w:szCs w:val="24"/>
      </w:rPr>
      <w:instrText>PAGE</w:instrText>
    </w:r>
    <w:r w:rsidR="0059771D">
      <w:rPr>
        <w:color w:val="323E4F"/>
        <w:sz w:val="24"/>
        <w:szCs w:val="24"/>
      </w:rPr>
      <w:fldChar w:fldCharType="separate"/>
    </w:r>
    <w:r w:rsidR="00865A6F">
      <w:rPr>
        <w:noProof/>
        <w:color w:val="323E4F"/>
        <w:sz w:val="24"/>
        <w:szCs w:val="24"/>
      </w:rPr>
      <w:t>1</w:t>
    </w:r>
    <w:r w:rsidR="0059771D">
      <w:rPr>
        <w:color w:val="323E4F"/>
        <w:sz w:val="24"/>
        <w:szCs w:val="24"/>
      </w:rPr>
      <w:fldChar w:fldCharType="end"/>
    </w:r>
    <w:r w:rsidR="0059771D">
      <w:rPr>
        <w:color w:val="323E4F"/>
        <w:sz w:val="24"/>
        <w:szCs w:val="24"/>
      </w:rPr>
      <w:t xml:space="preserve"> | </w:t>
    </w:r>
    <w:r w:rsidR="0059771D">
      <w:rPr>
        <w:color w:val="323E4F"/>
        <w:sz w:val="24"/>
        <w:szCs w:val="24"/>
      </w:rPr>
      <w:fldChar w:fldCharType="begin"/>
    </w:r>
    <w:r w:rsidR="0059771D">
      <w:rPr>
        <w:color w:val="323E4F"/>
        <w:sz w:val="24"/>
        <w:szCs w:val="24"/>
      </w:rPr>
      <w:instrText>NUMPAGES</w:instrText>
    </w:r>
    <w:r w:rsidR="0059771D">
      <w:rPr>
        <w:color w:val="323E4F"/>
        <w:sz w:val="24"/>
        <w:szCs w:val="24"/>
      </w:rPr>
      <w:fldChar w:fldCharType="separate"/>
    </w:r>
    <w:r w:rsidR="00865A6F">
      <w:rPr>
        <w:noProof/>
        <w:color w:val="323E4F"/>
        <w:sz w:val="24"/>
        <w:szCs w:val="24"/>
      </w:rPr>
      <w:t>2</w:t>
    </w:r>
    <w:r w:rsidR="0059771D">
      <w:rPr>
        <w:color w:val="323E4F"/>
        <w:sz w:val="24"/>
        <w:szCs w:val="24"/>
      </w:rPr>
      <w:fldChar w:fldCharType="end"/>
    </w:r>
  </w:p>
  <w:p w14:paraId="0CFFC993" w14:textId="77777777" w:rsidR="00E82885" w:rsidRDefault="00E8288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277F" w14:textId="77777777" w:rsidR="00E82885" w:rsidRDefault="0059771D">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61312" behindDoc="0" locked="0" layoutInCell="1" hidden="0" allowOverlap="1" wp14:anchorId="4BA2ED3E" wp14:editId="4474430F">
              <wp:simplePos x="0" y="0"/>
              <wp:positionH relativeFrom="column">
                <wp:posOffset>-3089599</wp:posOffset>
              </wp:positionH>
              <wp:positionV relativeFrom="paragraph">
                <wp:posOffset>-56951</wp:posOffset>
              </wp:positionV>
              <wp:extent cx="12187976" cy="289132"/>
              <wp:effectExtent l="0" t="0" r="0" b="0"/>
              <wp:wrapNone/>
              <wp:docPr id="2011388440" name="Minus Sign 2011388440"/>
              <wp:cNvGraphicFramePr/>
              <a:graphic xmlns:a="http://schemas.openxmlformats.org/drawingml/2006/main">
                <a:graphicData uri="http://schemas.microsoft.com/office/word/2010/wordprocessingShape">
                  <wps:wsp>
                    <wps:cNvSpPr/>
                    <wps:spPr>
                      <a:xfrm>
                        <a:off x="0" y="3667184"/>
                        <a:ext cx="10692000" cy="225632"/>
                      </a:xfrm>
                      <a:prstGeom prst="mathMinus">
                        <a:avLst>
                          <a:gd name="adj1" fmla="val 23520"/>
                        </a:avLst>
                      </a:prstGeom>
                      <a:solidFill>
                        <a:schemeClr val="accent1"/>
                      </a:solidFill>
                      <a:ln w="12700" cap="flat" cmpd="sng">
                        <a:solidFill>
                          <a:srgbClr val="1C3052"/>
                        </a:solidFill>
                        <a:prstDash val="solid"/>
                        <a:miter lim="800000"/>
                        <a:headEnd type="none" w="sm" len="sm"/>
                        <a:tailEnd type="none" w="sm" len="sm"/>
                      </a:ln>
                    </wps:spPr>
                    <wps:txbx>
                      <w:txbxContent>
                        <w:p w14:paraId="6A9AECFD" w14:textId="77777777" w:rsidR="00E82885" w:rsidRDefault="00E82885">
                          <w:pPr>
                            <w:textDirection w:val="btLr"/>
                          </w:pPr>
                        </w:p>
                      </w:txbxContent>
                    </wps:txbx>
                    <wps:bodyPr spcFirstLastPara="1" wrap="square" lIns="91425" tIns="91425" rIns="91425" bIns="91425" anchor="ctr" anchorCtr="0">
                      <a:noAutofit/>
                    </wps:bodyPr>
                  </wps:wsp>
                </a:graphicData>
              </a:graphic>
            </wp:anchor>
          </w:drawing>
        </mc:Choice>
        <mc:Fallback>
          <w:pict>
            <v:shape w14:anchorId="4BA2ED3E" id="Minus Sign 2011388440" o:spid="_x0000_s1028" style="position:absolute;margin-left:-243.3pt;margin-top:-4.5pt;width:959.7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0692000,2256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" adj="-11796480,,5400" path="m1417225,86282r7857550,l9274775,139350r-7857550,l1417225,86282xe" fillcolor="#4472c4 [3204]" strokecolor="#1c3052" strokeweight="1pt">
              <v:stroke startarrowwidth="narrow" startarrowlength="short" endarrowwidth="narrow" endarrowlength="short" joinstyle="miter"/>
              <v:formulas/>
              <v:path arrowok="t" o:connecttype="custom" o:connectlocs="1417225,86282;9274775,86282;9274775,139350;1417225,139350;1417225,86282" o:connectangles="0,0,0,0,0" textboxrect="0,0,10692000,225632"/>
              <v:textbox inset="2.53958mm,2.53958mm,2.53958mm,2.53958mm">
                <w:txbxContent>
                  <w:p w14:paraId="6A9AECFD" w14:textId="77777777" w:rsidR="00E82885" w:rsidRDefault="00E82885">
                    <w:pPr>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6C84B" w14:textId="77777777" w:rsidR="009B25DF" w:rsidRDefault="009B25DF">
      <w:r>
        <w:separator/>
      </w:r>
    </w:p>
  </w:footnote>
  <w:footnote w:type="continuationSeparator" w:id="0">
    <w:p w14:paraId="4803F6B9" w14:textId="77777777" w:rsidR="009B25DF" w:rsidRDefault="009B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5052" w14:textId="77777777" w:rsidR="00E82885" w:rsidRDefault="00E8288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3082" w14:textId="77777777" w:rsidR="00E82885" w:rsidRDefault="0059771D">
    <w:r>
      <w:rPr>
        <w:noProof/>
      </w:rPr>
      <w:drawing>
        <wp:anchor distT="0" distB="0" distL="114300" distR="114300" simplePos="0" relativeHeight="251658240" behindDoc="0" locked="0" layoutInCell="1" hidden="0" allowOverlap="1" wp14:anchorId="778CB104" wp14:editId="6B6FF005">
          <wp:simplePos x="0" y="0"/>
          <wp:positionH relativeFrom="column">
            <wp:posOffset>2293154</wp:posOffset>
          </wp:positionH>
          <wp:positionV relativeFrom="paragraph">
            <wp:posOffset>-344097</wp:posOffset>
          </wp:positionV>
          <wp:extent cx="2271692" cy="855023"/>
          <wp:effectExtent l="0" t="0" r="0" b="0"/>
          <wp:wrapNone/>
          <wp:docPr id="2011388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71692" cy="855023"/>
                  </a:xfrm>
                  <a:prstGeom prst="rect">
                    <a:avLst/>
                  </a:prstGeom>
                  <a:ln/>
                </pic:spPr>
              </pic:pic>
            </a:graphicData>
          </a:graphic>
        </wp:anchor>
      </w:drawing>
    </w:r>
  </w:p>
  <w:p w14:paraId="1E9EEA15" w14:textId="77777777" w:rsidR="00E82885" w:rsidRDefault="00E82885"/>
  <w:p w14:paraId="5186EF09" w14:textId="77777777" w:rsidR="00E82885" w:rsidRDefault="00E82885"/>
  <w:p w14:paraId="408D0A14" w14:textId="62C462BD" w:rsidR="00E82885" w:rsidRDefault="0059771D">
    <w:pPr>
      <w:pBdr>
        <w:top w:val="single" w:sz="4" w:space="10" w:color="4472C4"/>
        <w:left w:val="nil"/>
        <w:bottom w:val="single" w:sz="4" w:space="10" w:color="4472C4"/>
        <w:right w:val="nil"/>
        <w:between w:val="nil"/>
      </w:pBdr>
      <w:ind w:left="864" w:right="864"/>
      <w:jc w:val="center"/>
      <w:rPr>
        <w:color w:val="4472C4"/>
        <w:sz w:val="40"/>
        <w:szCs w:val="40"/>
      </w:rPr>
    </w:pPr>
    <w:r>
      <w:rPr>
        <w:color w:val="4472C4"/>
        <w:sz w:val="40"/>
        <w:szCs w:val="40"/>
      </w:rPr>
      <w:t xml:space="preserve">2026 </w:t>
    </w:r>
    <w:r w:rsidR="006C18FA">
      <w:rPr>
        <w:color w:val="4472C4"/>
        <w:sz w:val="40"/>
        <w:szCs w:val="40"/>
      </w:rPr>
      <w:t>Fall</w:t>
    </w:r>
    <w:r>
      <w:rPr>
        <w:color w:val="4472C4"/>
        <w:sz w:val="40"/>
        <w:szCs w:val="40"/>
      </w:rPr>
      <w:t xml:space="preserve"> NCSAB In-Person Conference</w:t>
    </w:r>
  </w:p>
  <w:p w14:paraId="7DC88AFC" w14:textId="77777777" w:rsidR="00E82885" w:rsidRDefault="00E82885">
    <w:pPr>
      <w:jc w:val="cent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5522" w14:textId="77777777" w:rsidR="00E82885" w:rsidRDefault="0059771D">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4057DC8A" wp14:editId="05B46331">
          <wp:extent cx="2660261" cy="1001854"/>
          <wp:effectExtent l="0" t="0" r="0" b="0"/>
          <wp:docPr id="201138844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660261" cy="1001854"/>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744E0618" wp14:editId="704CC8DE">
              <wp:simplePos x="0" y="0"/>
              <wp:positionH relativeFrom="column">
                <wp:posOffset>1809228</wp:posOffset>
              </wp:positionH>
              <wp:positionV relativeFrom="paragraph">
                <wp:posOffset>-5058508</wp:posOffset>
              </wp:positionV>
              <wp:extent cx="9481124" cy="9396561"/>
              <wp:effectExtent l="0" t="0" r="0" b="0"/>
              <wp:wrapNone/>
              <wp:docPr id="2011388438" name="Oval 2011388438"/>
              <wp:cNvGraphicFramePr/>
              <a:graphic xmlns:a="http://schemas.openxmlformats.org/drawingml/2006/main">
                <a:graphicData uri="http://schemas.microsoft.com/office/word/2010/wordprocessingShape">
                  <wps:wsp>
                    <wps:cNvSpPr/>
                    <wps:spPr>
                      <a:xfrm rot="1321902">
                        <a:off x="3693351" y="2948057"/>
                        <a:ext cx="3305298" cy="1663886"/>
                      </a:xfrm>
                      <a:prstGeom prst="ellipse">
                        <a:avLst/>
                      </a:prstGeom>
                      <a:solidFill>
                        <a:srgbClr val="4472C4"/>
                      </a:solidFill>
                      <a:ln w="12700" cap="flat" cmpd="sng">
                        <a:solidFill>
                          <a:srgbClr val="1C3052"/>
                        </a:solidFill>
                        <a:prstDash val="solid"/>
                        <a:miter lim="800000"/>
                        <a:headEnd type="none" w="sm" len="sm"/>
                        <a:tailEnd type="none" w="sm" len="sm"/>
                      </a:ln>
                    </wps:spPr>
                    <wps:txbx>
                      <w:txbxContent>
                        <w:p w14:paraId="3B3D60A1" w14:textId="77777777" w:rsidR="00E82885" w:rsidRDefault="00E82885">
                          <w:pPr>
                            <w:textDirection w:val="btLr"/>
                          </w:pPr>
                        </w:p>
                      </w:txbxContent>
                    </wps:txbx>
                    <wps:bodyPr spcFirstLastPara="1" wrap="square" lIns="91425" tIns="91425" rIns="91425" bIns="91425" anchor="ctr" anchorCtr="0">
                      <a:noAutofit/>
                    </wps:bodyPr>
                  </wps:wsp>
                </a:graphicData>
              </a:graphic>
            </wp:anchor>
          </w:drawing>
        </mc:Choice>
        <mc:Fallback>
          <w:pict>
            <v:oval w14:anchorId="744E0618" id="Oval 2011388438" o:spid="_x0000_s1026" style="position:absolute;left:0;text-align:left;margin-left:142.45pt;margin-top:-398.3pt;width:746.55pt;height:739.9pt;rotation:1443869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" fillcolor="#4472c4" strokecolor="#1c3052" strokeweight="1pt">
              <v:stroke startarrowwidth="narrow" startarrowlength="short" endarrowwidth="narrow" endarrowlength="short" joinstyle="miter"/>
              <v:textbox inset="2.53958mm,2.53958mm,2.53958mm,2.53958mm">
                <w:txbxContent>
                  <w:p w14:paraId="3B3D60A1" w14:textId="77777777" w:rsidR="00E82885" w:rsidRDefault="00E82885">
                    <w:pPr>
                      <w:textDirection w:val="btLr"/>
                    </w:pPr>
                  </w:p>
                </w:txbxContent>
              </v:textbox>
            </v:oval>
          </w:pict>
        </mc:Fallback>
      </mc:AlternateContent>
    </w:r>
    <w:r>
      <w:rPr>
        <w:noProof/>
      </w:rPr>
      <mc:AlternateContent>
        <mc:Choice Requires="wps">
          <w:drawing>
            <wp:anchor distT="0" distB="0" distL="114300" distR="114300" simplePos="0" relativeHeight="251660288" behindDoc="0" locked="0" layoutInCell="1" hidden="0" allowOverlap="1" wp14:anchorId="4CC2DA1E" wp14:editId="6A369945">
              <wp:simplePos x="0" y="0"/>
              <wp:positionH relativeFrom="column">
                <wp:posOffset>1673918</wp:posOffset>
              </wp:positionH>
              <wp:positionV relativeFrom="paragraph">
                <wp:posOffset>-5196347</wp:posOffset>
              </wp:positionV>
              <wp:extent cx="9510731" cy="9427556"/>
              <wp:effectExtent l="0" t="0" r="0" b="0"/>
              <wp:wrapNone/>
              <wp:docPr id="2011388439" name="Oval 2011388439"/>
              <wp:cNvGraphicFramePr/>
              <a:graphic xmlns:a="http://schemas.openxmlformats.org/drawingml/2006/main">
                <a:graphicData uri="http://schemas.microsoft.com/office/word/2010/wordprocessingShape">
                  <wps:wsp>
                    <wps:cNvSpPr/>
                    <wps:spPr>
                      <a:xfrm rot="1321902">
                        <a:off x="3696039" y="2937265"/>
                        <a:ext cx="3299922" cy="1685471"/>
                      </a:xfrm>
                      <a:prstGeom prst="ellipse">
                        <a:avLst/>
                      </a:prstGeom>
                      <a:solidFill>
                        <a:srgbClr val="001B50"/>
                      </a:solidFill>
                      <a:ln w="12700" cap="flat" cmpd="sng">
                        <a:solidFill>
                          <a:srgbClr val="1C3052"/>
                        </a:solidFill>
                        <a:prstDash val="solid"/>
                        <a:miter lim="800000"/>
                        <a:headEnd type="none" w="sm" len="sm"/>
                        <a:tailEnd type="none" w="sm" len="sm"/>
                      </a:ln>
                    </wps:spPr>
                    <wps:txbx>
                      <w:txbxContent>
                        <w:p w14:paraId="66B1E5D3" w14:textId="77777777" w:rsidR="00E82885" w:rsidRDefault="00E82885">
                          <w:pPr>
                            <w:textDirection w:val="btLr"/>
                          </w:pPr>
                        </w:p>
                      </w:txbxContent>
                    </wps:txbx>
                    <wps:bodyPr spcFirstLastPara="1" wrap="square" lIns="91425" tIns="91425" rIns="91425" bIns="91425" anchor="ctr" anchorCtr="0">
                      <a:noAutofit/>
                    </wps:bodyPr>
                  </wps:wsp>
                </a:graphicData>
              </a:graphic>
            </wp:anchor>
          </w:drawing>
        </mc:Choice>
        <mc:Fallback>
          <w:pict>
            <v:oval w14:anchorId="4CC2DA1E" id="Oval 2011388439" o:spid="_x0000_s1027" style="position:absolute;left:0;text-align:left;margin-left:131.8pt;margin-top:-409.15pt;width:748.9pt;height:742.35pt;rotation:1443869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" fillcolor="#001b50" strokecolor="#1c3052" strokeweight="1pt">
              <v:stroke startarrowwidth="narrow" startarrowlength="short" endarrowwidth="narrow" endarrowlength="short" joinstyle="miter"/>
              <v:textbox inset="2.53958mm,2.53958mm,2.53958mm,2.53958mm">
                <w:txbxContent>
                  <w:p w14:paraId="66B1E5D3" w14:textId="77777777" w:rsidR="00E82885" w:rsidRDefault="00E82885">
                    <w:pPr>
                      <w:textDirection w:val="btLr"/>
                    </w:pPr>
                  </w:p>
                </w:txbxContent>
              </v:textbox>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9876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4CC6B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E32AF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48028E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F00C5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00043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D4EEE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F43F6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0478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ECBE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01E34"/>
    <w:multiLevelType w:val="multilevel"/>
    <w:tmpl w:val="C8B6A51C"/>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1" w15:restartNumberingAfterBreak="0">
    <w:nsid w:val="0EBC7E75"/>
    <w:multiLevelType w:val="multilevel"/>
    <w:tmpl w:val="207EF7FC"/>
    <w:lvl w:ilvl="0">
      <w:start w:val="1"/>
      <w:numFmt w:val="bullet"/>
      <w:lvlText w:val="●"/>
      <w:lvlJc w:val="left"/>
      <w:pPr>
        <w:ind w:left="3240" w:hanging="360"/>
      </w:pPr>
      <w:rPr>
        <w:rFonts w:ascii="Noto Sans Symbols" w:eastAsia="Noto Sans Symbols" w:hAnsi="Noto Sans Symbols" w:cs="Noto Sans Symbols"/>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12" w15:restartNumberingAfterBreak="0">
    <w:nsid w:val="3F0A18C7"/>
    <w:multiLevelType w:val="multilevel"/>
    <w:tmpl w:val="6434B796"/>
    <w:lvl w:ilvl="0">
      <w:start w:val="1"/>
      <w:numFmt w:val="bullet"/>
      <w:lvlText w:val="●"/>
      <w:lvlJc w:val="left"/>
      <w:pPr>
        <w:ind w:left="3240" w:hanging="360"/>
      </w:pPr>
      <w:rPr>
        <w:rFonts w:ascii="Noto Sans Symbols" w:eastAsia="Noto Sans Symbols" w:hAnsi="Noto Sans Symbols" w:cs="Noto Sans Symbols"/>
      </w:rPr>
    </w:lvl>
    <w:lvl w:ilvl="1">
      <w:start w:val="1"/>
      <w:numFmt w:val="bullet"/>
      <w:lvlText w:val="o"/>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o"/>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o"/>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abstractNum w:abstractNumId="13" w15:restartNumberingAfterBreak="0">
    <w:nsid w:val="4C995897"/>
    <w:multiLevelType w:val="multilevel"/>
    <w:tmpl w:val="BFC6C52C"/>
    <w:lvl w:ilvl="0">
      <w:start w:val="1"/>
      <w:numFmt w:val="bullet"/>
      <w:lvlText w:val="●"/>
      <w:lvlJc w:val="left"/>
      <w:pPr>
        <w:ind w:left="3960" w:hanging="360"/>
      </w:pPr>
      <w:rPr>
        <w:u w:val="none"/>
      </w:rPr>
    </w:lvl>
    <w:lvl w:ilvl="1">
      <w:start w:val="1"/>
      <w:numFmt w:val="bullet"/>
      <w:lvlText w:val="○"/>
      <w:lvlJc w:val="left"/>
      <w:pPr>
        <w:ind w:left="4680" w:hanging="360"/>
      </w:pPr>
      <w:rPr>
        <w:u w:val="none"/>
      </w:rPr>
    </w:lvl>
    <w:lvl w:ilvl="2">
      <w:start w:val="1"/>
      <w:numFmt w:val="bullet"/>
      <w:lvlText w:val="■"/>
      <w:lvlJc w:val="left"/>
      <w:pPr>
        <w:ind w:left="5400" w:hanging="360"/>
      </w:pPr>
      <w:rPr>
        <w:u w:val="none"/>
      </w:rPr>
    </w:lvl>
    <w:lvl w:ilvl="3">
      <w:start w:val="1"/>
      <w:numFmt w:val="bullet"/>
      <w:lvlText w:val="●"/>
      <w:lvlJc w:val="left"/>
      <w:pPr>
        <w:ind w:left="6120" w:hanging="360"/>
      </w:pPr>
      <w:rPr>
        <w:u w:val="none"/>
      </w:rPr>
    </w:lvl>
    <w:lvl w:ilvl="4">
      <w:start w:val="1"/>
      <w:numFmt w:val="bullet"/>
      <w:lvlText w:val="○"/>
      <w:lvlJc w:val="left"/>
      <w:pPr>
        <w:ind w:left="6840" w:hanging="360"/>
      </w:pPr>
      <w:rPr>
        <w:u w:val="none"/>
      </w:rPr>
    </w:lvl>
    <w:lvl w:ilvl="5">
      <w:start w:val="1"/>
      <w:numFmt w:val="bullet"/>
      <w:lvlText w:val="■"/>
      <w:lvlJc w:val="left"/>
      <w:pPr>
        <w:ind w:left="7560" w:hanging="360"/>
      </w:pPr>
      <w:rPr>
        <w:u w:val="none"/>
      </w:rPr>
    </w:lvl>
    <w:lvl w:ilvl="6">
      <w:start w:val="1"/>
      <w:numFmt w:val="bullet"/>
      <w:lvlText w:val="●"/>
      <w:lvlJc w:val="left"/>
      <w:pPr>
        <w:ind w:left="8280" w:hanging="360"/>
      </w:pPr>
      <w:rPr>
        <w:u w:val="none"/>
      </w:rPr>
    </w:lvl>
    <w:lvl w:ilvl="7">
      <w:start w:val="1"/>
      <w:numFmt w:val="bullet"/>
      <w:lvlText w:val="○"/>
      <w:lvlJc w:val="left"/>
      <w:pPr>
        <w:ind w:left="9000" w:hanging="360"/>
      </w:pPr>
      <w:rPr>
        <w:u w:val="none"/>
      </w:rPr>
    </w:lvl>
    <w:lvl w:ilvl="8">
      <w:start w:val="1"/>
      <w:numFmt w:val="bullet"/>
      <w:lvlText w:val="■"/>
      <w:lvlJc w:val="left"/>
      <w:pPr>
        <w:ind w:left="9720" w:hanging="360"/>
      </w:pPr>
      <w:rPr>
        <w:u w:val="none"/>
      </w:rPr>
    </w:lvl>
  </w:abstractNum>
  <w:abstractNum w:abstractNumId="14" w15:restartNumberingAfterBreak="0">
    <w:nsid w:val="55FF5C35"/>
    <w:multiLevelType w:val="multilevel"/>
    <w:tmpl w:val="068ECB94"/>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5" w15:restartNumberingAfterBreak="0">
    <w:nsid w:val="58462D09"/>
    <w:multiLevelType w:val="multilevel"/>
    <w:tmpl w:val="FEF81F6A"/>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16" w15:restartNumberingAfterBreak="0">
    <w:nsid w:val="627B4749"/>
    <w:multiLevelType w:val="multilevel"/>
    <w:tmpl w:val="151662D8"/>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7" w15:restartNumberingAfterBreak="0">
    <w:nsid w:val="6C413E9C"/>
    <w:multiLevelType w:val="multilevel"/>
    <w:tmpl w:val="33245FBE"/>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8" w15:restartNumberingAfterBreak="0">
    <w:nsid w:val="770B451C"/>
    <w:multiLevelType w:val="multilevel"/>
    <w:tmpl w:val="1B5C0EAE"/>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num w:numId="1" w16cid:durableId="780608400">
    <w:abstractNumId w:val="14"/>
  </w:num>
  <w:num w:numId="2" w16cid:durableId="1609313660">
    <w:abstractNumId w:val="18"/>
  </w:num>
  <w:num w:numId="3" w16cid:durableId="1309551708">
    <w:abstractNumId w:val="11"/>
  </w:num>
  <w:num w:numId="4" w16cid:durableId="366295493">
    <w:abstractNumId w:val="15"/>
  </w:num>
  <w:num w:numId="5" w16cid:durableId="503907003">
    <w:abstractNumId w:val="10"/>
  </w:num>
  <w:num w:numId="6" w16cid:durableId="355934100">
    <w:abstractNumId w:val="16"/>
  </w:num>
  <w:num w:numId="7" w16cid:durableId="317270600">
    <w:abstractNumId w:val="17"/>
  </w:num>
  <w:num w:numId="8" w16cid:durableId="430321793">
    <w:abstractNumId w:val="13"/>
  </w:num>
  <w:num w:numId="9" w16cid:durableId="1380588391">
    <w:abstractNumId w:val="12"/>
  </w:num>
  <w:num w:numId="10" w16cid:durableId="844244397">
    <w:abstractNumId w:val="9"/>
  </w:num>
  <w:num w:numId="11" w16cid:durableId="1939680695">
    <w:abstractNumId w:val="7"/>
  </w:num>
  <w:num w:numId="12" w16cid:durableId="2441780">
    <w:abstractNumId w:val="6"/>
  </w:num>
  <w:num w:numId="13" w16cid:durableId="1775175334">
    <w:abstractNumId w:val="5"/>
  </w:num>
  <w:num w:numId="14" w16cid:durableId="2132820052">
    <w:abstractNumId w:val="4"/>
  </w:num>
  <w:num w:numId="15" w16cid:durableId="412511103">
    <w:abstractNumId w:val="8"/>
  </w:num>
  <w:num w:numId="16" w16cid:durableId="1735204509">
    <w:abstractNumId w:val="3"/>
  </w:num>
  <w:num w:numId="17" w16cid:durableId="43797232">
    <w:abstractNumId w:val="2"/>
  </w:num>
  <w:num w:numId="18" w16cid:durableId="423842612">
    <w:abstractNumId w:val="1"/>
  </w:num>
  <w:num w:numId="19" w16cid:durableId="1468543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885"/>
    <w:rsid w:val="000353B5"/>
    <w:rsid w:val="00052DC4"/>
    <w:rsid w:val="000C1D0D"/>
    <w:rsid w:val="00142DAC"/>
    <w:rsid w:val="0015555D"/>
    <w:rsid w:val="001D52AA"/>
    <w:rsid w:val="0022040E"/>
    <w:rsid w:val="00376E91"/>
    <w:rsid w:val="003B751C"/>
    <w:rsid w:val="00433B5A"/>
    <w:rsid w:val="00447BEE"/>
    <w:rsid w:val="00465CEA"/>
    <w:rsid w:val="00490EDA"/>
    <w:rsid w:val="004F2E2D"/>
    <w:rsid w:val="00585198"/>
    <w:rsid w:val="0059771D"/>
    <w:rsid w:val="005C2111"/>
    <w:rsid w:val="00697B0A"/>
    <w:rsid w:val="006C18FA"/>
    <w:rsid w:val="006D0BA6"/>
    <w:rsid w:val="00753CC2"/>
    <w:rsid w:val="007B606F"/>
    <w:rsid w:val="007C01DB"/>
    <w:rsid w:val="00865A6F"/>
    <w:rsid w:val="00883ECF"/>
    <w:rsid w:val="00890C72"/>
    <w:rsid w:val="009A207C"/>
    <w:rsid w:val="009B25DF"/>
    <w:rsid w:val="009F179A"/>
    <w:rsid w:val="00A06F5E"/>
    <w:rsid w:val="00A14221"/>
    <w:rsid w:val="00A312F8"/>
    <w:rsid w:val="00AD3723"/>
    <w:rsid w:val="00AE4CD5"/>
    <w:rsid w:val="00BD07EF"/>
    <w:rsid w:val="00C30AEA"/>
    <w:rsid w:val="00C34481"/>
    <w:rsid w:val="00C35002"/>
    <w:rsid w:val="00CA0016"/>
    <w:rsid w:val="00CB5C68"/>
    <w:rsid w:val="00CC6523"/>
    <w:rsid w:val="00CF0F36"/>
    <w:rsid w:val="00D42743"/>
    <w:rsid w:val="00D83E60"/>
    <w:rsid w:val="00DB51F6"/>
    <w:rsid w:val="00DC3B24"/>
    <w:rsid w:val="00DF0DB9"/>
    <w:rsid w:val="00E322E6"/>
    <w:rsid w:val="00E82885"/>
    <w:rsid w:val="00EC380B"/>
    <w:rsid w:val="00F41F90"/>
    <w:rsid w:val="00F60511"/>
    <w:rsid w:val="00FC3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F3738"/>
  <w15:docId w15:val="{8F3A2A2C-C1E8-49E9-B39C-55E812B9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C3448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344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4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100" w:type="dxa"/>
        <w:left w:w="100" w:type="dxa"/>
        <w:bottom w:w="100" w:type="dxa"/>
        <w:right w:w="100" w:type="dxa"/>
      </w:tblCellMar>
    </w:tblPr>
  </w:style>
  <w:style w:type="table" w:customStyle="1" w:styleId="TableNormal7">
    <w:name w:val="TableNormal"/>
    <w:tblPr>
      <w:tblCellMar>
        <w:top w:w="100" w:type="dxa"/>
        <w:left w:w="100" w:type="dxa"/>
        <w:bottom w:w="100" w:type="dxa"/>
        <w:right w:w="100" w:type="dxa"/>
      </w:tblCellMar>
    </w:tblPr>
  </w:style>
  <w:style w:type="table" w:customStyle="1" w:styleId="TableNormal8">
    <w:name w:val="TableNormal"/>
    <w:tblPr>
      <w:tblCellMar>
        <w:top w:w="100" w:type="dxa"/>
        <w:left w:w="100" w:type="dxa"/>
        <w:bottom w:w="100" w:type="dxa"/>
        <w:right w:w="100" w:type="dxa"/>
      </w:tblCellMar>
    </w:tblPr>
  </w:style>
  <w:style w:type="character" w:customStyle="1" w:styleId="apple-tab-span">
    <w:name w:val="apple-tab-span"/>
    <w:basedOn w:val="DefaultParagraphFont"/>
    <w:rsid w:val="00585538"/>
  </w:style>
  <w:style w:type="character" w:styleId="Hyperlink">
    <w:name w:val="Hyperlink"/>
    <w:basedOn w:val="DefaultParagraphFont"/>
    <w:uiPriority w:val="99"/>
    <w:unhideWhenUsed/>
    <w:rsid w:val="00530AE6"/>
    <w:rPr>
      <w:color w:val="0563C1"/>
      <w:u w:val="single"/>
    </w:rPr>
  </w:style>
  <w:style w:type="paragraph" w:styleId="ListParagraph">
    <w:name w:val="List Paragraph"/>
    <w:basedOn w:val="Normal"/>
    <w:uiPriority w:val="1"/>
    <w:qFormat/>
    <w:rsid w:val="00530AE6"/>
    <w:pPr>
      <w:ind w:left="720"/>
    </w:pPr>
  </w:style>
  <w:style w:type="paragraph" w:customStyle="1" w:styleId="font8">
    <w:name w:val="font_8"/>
    <w:basedOn w:val="Normal"/>
    <w:rsid w:val="009632EF"/>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DefaultParagraphFont"/>
    <w:rsid w:val="009632EF"/>
  </w:style>
  <w:style w:type="character" w:customStyle="1" w:styleId="inherit-font-size">
    <w:name w:val="inherit-font-size"/>
    <w:basedOn w:val="DefaultParagraphFont"/>
    <w:rsid w:val="009632EF"/>
  </w:style>
  <w:style w:type="character" w:customStyle="1" w:styleId="backcolor18">
    <w:name w:val="backcolor_18"/>
    <w:basedOn w:val="DefaultParagraphFont"/>
    <w:rsid w:val="009632EF"/>
  </w:style>
  <w:style w:type="character" w:customStyle="1" w:styleId="backcolor11">
    <w:name w:val="backcolor_11"/>
    <w:basedOn w:val="DefaultParagraphFont"/>
    <w:rsid w:val="009632EF"/>
  </w:style>
  <w:style w:type="character" w:styleId="FollowedHyperlink">
    <w:name w:val="FollowedHyperlink"/>
    <w:basedOn w:val="DefaultParagraphFont"/>
    <w:uiPriority w:val="99"/>
    <w:semiHidden/>
    <w:unhideWhenUsed/>
    <w:rsid w:val="00F5065D"/>
    <w:rPr>
      <w:color w:val="954F72" w:themeColor="followedHyperlink"/>
      <w:u w:val="single"/>
    </w:rPr>
  </w:style>
  <w:style w:type="paragraph" w:styleId="Header">
    <w:name w:val="header"/>
    <w:basedOn w:val="Normal"/>
    <w:link w:val="HeaderChar"/>
    <w:uiPriority w:val="99"/>
    <w:unhideWhenUsed/>
    <w:rsid w:val="004C1726"/>
    <w:pPr>
      <w:tabs>
        <w:tab w:val="center" w:pos="4680"/>
        <w:tab w:val="right" w:pos="9360"/>
      </w:tabs>
    </w:pPr>
  </w:style>
  <w:style w:type="character" w:customStyle="1" w:styleId="HeaderChar">
    <w:name w:val="Header Char"/>
    <w:basedOn w:val="DefaultParagraphFont"/>
    <w:link w:val="Header"/>
    <w:uiPriority w:val="99"/>
    <w:rsid w:val="004C1726"/>
    <w:rPr>
      <w:rFonts w:ascii="Calibri" w:hAnsi="Calibri" w:cs="Calibri"/>
    </w:rPr>
  </w:style>
  <w:style w:type="paragraph" w:styleId="Footer">
    <w:name w:val="footer"/>
    <w:basedOn w:val="Normal"/>
    <w:link w:val="FooterChar"/>
    <w:uiPriority w:val="99"/>
    <w:unhideWhenUsed/>
    <w:rsid w:val="004C1726"/>
    <w:pPr>
      <w:tabs>
        <w:tab w:val="center" w:pos="4680"/>
        <w:tab w:val="right" w:pos="9360"/>
      </w:tabs>
    </w:pPr>
  </w:style>
  <w:style w:type="character" w:customStyle="1" w:styleId="FooterChar">
    <w:name w:val="Footer Char"/>
    <w:basedOn w:val="DefaultParagraphFont"/>
    <w:link w:val="Footer"/>
    <w:uiPriority w:val="99"/>
    <w:rsid w:val="004C1726"/>
    <w:rPr>
      <w:rFonts w:ascii="Calibri" w:hAnsi="Calibri" w:cs="Calibri"/>
    </w:rPr>
  </w:style>
  <w:style w:type="paragraph" w:customStyle="1" w:styleId="xmsonormal">
    <w:name w:val="x_msonormal"/>
    <w:basedOn w:val="Normal"/>
    <w:rsid w:val="00846751"/>
  </w:style>
  <w:style w:type="paragraph" w:customStyle="1" w:styleId="Default">
    <w:name w:val="Default"/>
    <w:rsid w:val="00CB4EDE"/>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A5747B"/>
    <w:rPr>
      <w:rFonts w:ascii="Arial" w:eastAsia="Times New Roman" w:hAnsi="Arial" w:cs="Times New Roman"/>
      <w:sz w:val="24"/>
      <w:szCs w:val="21"/>
    </w:rPr>
  </w:style>
  <w:style w:type="character" w:customStyle="1" w:styleId="PlainTextChar">
    <w:name w:val="Plain Text Char"/>
    <w:basedOn w:val="DefaultParagraphFont"/>
    <w:link w:val="PlainText"/>
    <w:uiPriority w:val="99"/>
    <w:rsid w:val="00A5747B"/>
    <w:rPr>
      <w:rFonts w:ascii="Arial" w:eastAsia="Times New Roman" w:hAnsi="Arial" w:cs="Times New Roman"/>
      <w:sz w:val="24"/>
      <w:szCs w:val="21"/>
    </w:rPr>
  </w:style>
  <w:style w:type="paragraph" w:styleId="NormalWeb">
    <w:name w:val="Normal (Web)"/>
    <w:basedOn w:val="Normal"/>
    <w:uiPriority w:val="99"/>
    <w:unhideWhenUsed/>
    <w:rsid w:val="00E06BE5"/>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9221A"/>
    <w:rPr>
      <w:color w:val="605E5C"/>
      <w:shd w:val="clear" w:color="auto" w:fill="E1DFDD"/>
    </w:rPr>
  </w:style>
  <w:style w:type="paragraph" w:styleId="NoSpacing">
    <w:name w:val="No Spacing"/>
    <w:uiPriority w:val="1"/>
    <w:qFormat/>
    <w:rsid w:val="00F9221A"/>
  </w:style>
  <w:style w:type="character" w:customStyle="1" w:styleId="Heading3Char">
    <w:name w:val="Heading 3 Char"/>
    <w:basedOn w:val="DefaultParagraphFont"/>
    <w:link w:val="Heading3"/>
    <w:uiPriority w:val="9"/>
    <w:semiHidden/>
    <w:rsid w:val="00DB7923"/>
    <w:rPr>
      <w:rFonts w:asciiTheme="majorHAnsi" w:eastAsiaTheme="majorEastAsia" w:hAnsiTheme="majorHAnsi" w:cstheme="majorBidi"/>
      <w:color w:val="1F3763" w:themeColor="accent1" w:themeShade="7F"/>
      <w:sz w:val="24"/>
      <w:szCs w:val="24"/>
    </w:rPr>
  </w:style>
  <w:style w:type="character" w:styleId="IntenseReference">
    <w:name w:val="Intense Reference"/>
    <w:basedOn w:val="DefaultParagraphFont"/>
    <w:uiPriority w:val="32"/>
    <w:qFormat/>
    <w:rsid w:val="00456B6B"/>
    <w:rPr>
      <w:b/>
      <w:bCs/>
      <w:smallCaps/>
      <w:color w:val="4472C4" w:themeColor="accent1"/>
      <w:spacing w:val="5"/>
    </w:rPr>
  </w:style>
  <w:style w:type="paragraph" w:styleId="IntenseQuote">
    <w:name w:val="Intense Quote"/>
    <w:basedOn w:val="Normal"/>
    <w:next w:val="Normal"/>
    <w:link w:val="IntenseQuoteChar"/>
    <w:uiPriority w:val="30"/>
    <w:qFormat/>
    <w:rsid w:val="00456B6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56B6B"/>
    <w:rPr>
      <w:i/>
      <w:iCs/>
      <w:color w:val="4472C4" w:themeColor="accent1"/>
    </w:rPr>
  </w:style>
  <w:style w:type="character" w:styleId="IntenseEmphasis">
    <w:name w:val="Intense Emphasis"/>
    <w:basedOn w:val="DefaultParagraphFont"/>
    <w:uiPriority w:val="21"/>
    <w:qFormat/>
    <w:rsid w:val="000767FF"/>
    <w:rPr>
      <w:i/>
      <w:iCs/>
      <w:color w:val="4472C4" w:themeColor="accent1"/>
    </w:rPr>
  </w:style>
  <w:style w:type="character" w:styleId="Strong">
    <w:name w:val="Strong"/>
    <w:basedOn w:val="DefaultParagraphFont"/>
    <w:uiPriority w:val="22"/>
    <w:qFormat/>
    <w:rsid w:val="00F52D1E"/>
    <w:rPr>
      <w:b/>
      <w:bCs/>
    </w:rPr>
  </w:style>
  <w:style w:type="character" w:styleId="PlaceholderText">
    <w:name w:val="Placeholder Text"/>
    <w:basedOn w:val="DefaultParagraphFont"/>
    <w:uiPriority w:val="99"/>
    <w:semiHidden/>
    <w:rsid w:val="00160EB3"/>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BalloonText">
    <w:name w:val="Balloon Text"/>
    <w:basedOn w:val="Normal"/>
    <w:link w:val="BalloonTextChar"/>
    <w:uiPriority w:val="99"/>
    <w:semiHidden/>
    <w:unhideWhenUsed/>
    <w:rsid w:val="00C344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481"/>
    <w:rPr>
      <w:rFonts w:ascii="Segoe UI" w:hAnsi="Segoe UI" w:cs="Segoe UI"/>
      <w:sz w:val="18"/>
      <w:szCs w:val="18"/>
    </w:rPr>
  </w:style>
  <w:style w:type="paragraph" w:styleId="Bibliography">
    <w:name w:val="Bibliography"/>
    <w:basedOn w:val="Normal"/>
    <w:next w:val="Normal"/>
    <w:uiPriority w:val="37"/>
    <w:semiHidden/>
    <w:unhideWhenUsed/>
    <w:rsid w:val="00C34481"/>
  </w:style>
  <w:style w:type="paragraph" w:styleId="BlockText">
    <w:name w:val="Block Text"/>
    <w:basedOn w:val="Normal"/>
    <w:uiPriority w:val="99"/>
    <w:semiHidden/>
    <w:unhideWhenUsed/>
    <w:rsid w:val="00C3448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C34481"/>
    <w:pPr>
      <w:spacing w:after="120"/>
    </w:pPr>
  </w:style>
  <w:style w:type="character" w:customStyle="1" w:styleId="BodyTextChar">
    <w:name w:val="Body Text Char"/>
    <w:basedOn w:val="DefaultParagraphFont"/>
    <w:link w:val="BodyText"/>
    <w:uiPriority w:val="99"/>
    <w:semiHidden/>
    <w:rsid w:val="00C34481"/>
  </w:style>
  <w:style w:type="paragraph" w:styleId="BodyText2">
    <w:name w:val="Body Text 2"/>
    <w:basedOn w:val="Normal"/>
    <w:link w:val="BodyText2Char"/>
    <w:uiPriority w:val="99"/>
    <w:semiHidden/>
    <w:unhideWhenUsed/>
    <w:rsid w:val="00C34481"/>
    <w:pPr>
      <w:spacing w:after="120" w:line="480" w:lineRule="auto"/>
    </w:pPr>
  </w:style>
  <w:style w:type="character" w:customStyle="1" w:styleId="BodyText2Char">
    <w:name w:val="Body Text 2 Char"/>
    <w:basedOn w:val="DefaultParagraphFont"/>
    <w:link w:val="BodyText2"/>
    <w:uiPriority w:val="99"/>
    <w:semiHidden/>
    <w:rsid w:val="00C34481"/>
  </w:style>
  <w:style w:type="paragraph" w:styleId="BodyText3">
    <w:name w:val="Body Text 3"/>
    <w:basedOn w:val="Normal"/>
    <w:link w:val="BodyText3Char"/>
    <w:uiPriority w:val="99"/>
    <w:semiHidden/>
    <w:unhideWhenUsed/>
    <w:rsid w:val="00C34481"/>
    <w:pPr>
      <w:spacing w:after="120"/>
    </w:pPr>
    <w:rPr>
      <w:sz w:val="16"/>
      <w:szCs w:val="16"/>
    </w:rPr>
  </w:style>
  <w:style w:type="character" w:customStyle="1" w:styleId="BodyText3Char">
    <w:name w:val="Body Text 3 Char"/>
    <w:basedOn w:val="DefaultParagraphFont"/>
    <w:link w:val="BodyText3"/>
    <w:uiPriority w:val="99"/>
    <w:semiHidden/>
    <w:rsid w:val="00C34481"/>
    <w:rPr>
      <w:sz w:val="16"/>
      <w:szCs w:val="16"/>
    </w:rPr>
  </w:style>
  <w:style w:type="paragraph" w:styleId="BodyTextFirstIndent">
    <w:name w:val="Body Text First Indent"/>
    <w:basedOn w:val="BodyText"/>
    <w:link w:val="BodyTextFirstIndentChar"/>
    <w:uiPriority w:val="99"/>
    <w:semiHidden/>
    <w:unhideWhenUsed/>
    <w:rsid w:val="00C34481"/>
    <w:pPr>
      <w:spacing w:after="0"/>
      <w:ind w:firstLine="360"/>
    </w:pPr>
  </w:style>
  <w:style w:type="character" w:customStyle="1" w:styleId="BodyTextFirstIndentChar">
    <w:name w:val="Body Text First Indent Char"/>
    <w:basedOn w:val="BodyTextChar"/>
    <w:link w:val="BodyTextFirstIndent"/>
    <w:uiPriority w:val="99"/>
    <w:semiHidden/>
    <w:rsid w:val="00C34481"/>
  </w:style>
  <w:style w:type="paragraph" w:styleId="BodyTextIndent">
    <w:name w:val="Body Text Indent"/>
    <w:basedOn w:val="Normal"/>
    <w:link w:val="BodyTextIndentChar"/>
    <w:uiPriority w:val="99"/>
    <w:semiHidden/>
    <w:unhideWhenUsed/>
    <w:rsid w:val="00C34481"/>
    <w:pPr>
      <w:spacing w:after="120"/>
      <w:ind w:left="360"/>
    </w:pPr>
  </w:style>
  <w:style w:type="character" w:customStyle="1" w:styleId="BodyTextIndentChar">
    <w:name w:val="Body Text Indent Char"/>
    <w:basedOn w:val="DefaultParagraphFont"/>
    <w:link w:val="BodyTextIndent"/>
    <w:uiPriority w:val="99"/>
    <w:semiHidden/>
    <w:rsid w:val="00C34481"/>
  </w:style>
  <w:style w:type="paragraph" w:styleId="BodyTextFirstIndent2">
    <w:name w:val="Body Text First Indent 2"/>
    <w:basedOn w:val="BodyTextIndent"/>
    <w:link w:val="BodyTextFirstIndent2Char"/>
    <w:uiPriority w:val="99"/>
    <w:semiHidden/>
    <w:unhideWhenUsed/>
    <w:rsid w:val="00C34481"/>
    <w:pPr>
      <w:spacing w:after="0"/>
      <w:ind w:firstLine="360"/>
    </w:pPr>
  </w:style>
  <w:style w:type="character" w:customStyle="1" w:styleId="BodyTextFirstIndent2Char">
    <w:name w:val="Body Text First Indent 2 Char"/>
    <w:basedOn w:val="BodyTextIndentChar"/>
    <w:link w:val="BodyTextFirstIndent2"/>
    <w:uiPriority w:val="99"/>
    <w:semiHidden/>
    <w:rsid w:val="00C34481"/>
  </w:style>
  <w:style w:type="paragraph" w:styleId="BodyTextIndent2">
    <w:name w:val="Body Text Indent 2"/>
    <w:basedOn w:val="Normal"/>
    <w:link w:val="BodyTextIndent2Char"/>
    <w:uiPriority w:val="99"/>
    <w:semiHidden/>
    <w:unhideWhenUsed/>
    <w:rsid w:val="00C34481"/>
    <w:pPr>
      <w:spacing w:after="120" w:line="480" w:lineRule="auto"/>
      <w:ind w:left="360"/>
    </w:pPr>
  </w:style>
  <w:style w:type="character" w:customStyle="1" w:styleId="BodyTextIndent2Char">
    <w:name w:val="Body Text Indent 2 Char"/>
    <w:basedOn w:val="DefaultParagraphFont"/>
    <w:link w:val="BodyTextIndent2"/>
    <w:uiPriority w:val="99"/>
    <w:semiHidden/>
    <w:rsid w:val="00C34481"/>
  </w:style>
  <w:style w:type="paragraph" w:styleId="BodyTextIndent3">
    <w:name w:val="Body Text Indent 3"/>
    <w:basedOn w:val="Normal"/>
    <w:link w:val="BodyTextIndent3Char"/>
    <w:uiPriority w:val="99"/>
    <w:semiHidden/>
    <w:unhideWhenUsed/>
    <w:rsid w:val="00C344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34481"/>
    <w:rPr>
      <w:sz w:val="16"/>
      <w:szCs w:val="16"/>
    </w:rPr>
  </w:style>
  <w:style w:type="paragraph" w:styleId="Caption">
    <w:name w:val="caption"/>
    <w:basedOn w:val="Normal"/>
    <w:next w:val="Normal"/>
    <w:uiPriority w:val="35"/>
    <w:semiHidden/>
    <w:unhideWhenUsed/>
    <w:qFormat/>
    <w:rsid w:val="00C34481"/>
    <w:pPr>
      <w:spacing w:after="200"/>
    </w:pPr>
    <w:rPr>
      <w:i/>
      <w:iCs/>
      <w:color w:val="44546A" w:themeColor="text2"/>
      <w:sz w:val="18"/>
      <w:szCs w:val="18"/>
    </w:rPr>
  </w:style>
  <w:style w:type="paragraph" w:styleId="Closing">
    <w:name w:val="Closing"/>
    <w:basedOn w:val="Normal"/>
    <w:link w:val="ClosingChar"/>
    <w:uiPriority w:val="99"/>
    <w:semiHidden/>
    <w:unhideWhenUsed/>
    <w:rsid w:val="00C34481"/>
    <w:pPr>
      <w:ind w:left="4320"/>
    </w:pPr>
  </w:style>
  <w:style w:type="character" w:customStyle="1" w:styleId="ClosingChar">
    <w:name w:val="Closing Char"/>
    <w:basedOn w:val="DefaultParagraphFont"/>
    <w:link w:val="Closing"/>
    <w:uiPriority w:val="99"/>
    <w:semiHidden/>
    <w:rsid w:val="00C34481"/>
  </w:style>
  <w:style w:type="paragraph" w:styleId="CommentText">
    <w:name w:val="annotation text"/>
    <w:basedOn w:val="Normal"/>
    <w:link w:val="CommentTextChar"/>
    <w:uiPriority w:val="99"/>
    <w:semiHidden/>
    <w:unhideWhenUsed/>
    <w:rsid w:val="00C34481"/>
    <w:rPr>
      <w:sz w:val="20"/>
      <w:szCs w:val="20"/>
    </w:rPr>
  </w:style>
  <w:style w:type="character" w:customStyle="1" w:styleId="CommentTextChar">
    <w:name w:val="Comment Text Char"/>
    <w:basedOn w:val="DefaultParagraphFont"/>
    <w:link w:val="CommentText"/>
    <w:uiPriority w:val="99"/>
    <w:semiHidden/>
    <w:rsid w:val="00C34481"/>
    <w:rPr>
      <w:sz w:val="20"/>
      <w:szCs w:val="20"/>
    </w:rPr>
  </w:style>
  <w:style w:type="paragraph" w:styleId="CommentSubject">
    <w:name w:val="annotation subject"/>
    <w:basedOn w:val="CommentText"/>
    <w:next w:val="CommentText"/>
    <w:link w:val="CommentSubjectChar"/>
    <w:uiPriority w:val="99"/>
    <w:semiHidden/>
    <w:unhideWhenUsed/>
    <w:rsid w:val="00C34481"/>
    <w:rPr>
      <w:b/>
      <w:bCs/>
    </w:rPr>
  </w:style>
  <w:style w:type="character" w:customStyle="1" w:styleId="CommentSubjectChar">
    <w:name w:val="Comment Subject Char"/>
    <w:basedOn w:val="CommentTextChar"/>
    <w:link w:val="CommentSubject"/>
    <w:uiPriority w:val="99"/>
    <w:semiHidden/>
    <w:rsid w:val="00C34481"/>
    <w:rPr>
      <w:b/>
      <w:bCs/>
      <w:sz w:val="20"/>
      <w:szCs w:val="20"/>
    </w:rPr>
  </w:style>
  <w:style w:type="paragraph" w:styleId="Date">
    <w:name w:val="Date"/>
    <w:basedOn w:val="Normal"/>
    <w:next w:val="Normal"/>
    <w:link w:val="DateChar"/>
    <w:uiPriority w:val="99"/>
    <w:semiHidden/>
    <w:unhideWhenUsed/>
    <w:rsid w:val="00C34481"/>
  </w:style>
  <w:style w:type="character" w:customStyle="1" w:styleId="DateChar">
    <w:name w:val="Date Char"/>
    <w:basedOn w:val="DefaultParagraphFont"/>
    <w:link w:val="Date"/>
    <w:uiPriority w:val="99"/>
    <w:semiHidden/>
    <w:rsid w:val="00C34481"/>
  </w:style>
  <w:style w:type="paragraph" w:styleId="DocumentMap">
    <w:name w:val="Document Map"/>
    <w:basedOn w:val="Normal"/>
    <w:link w:val="DocumentMapChar"/>
    <w:uiPriority w:val="99"/>
    <w:semiHidden/>
    <w:unhideWhenUsed/>
    <w:rsid w:val="00C3448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34481"/>
    <w:rPr>
      <w:rFonts w:ascii="Segoe UI" w:hAnsi="Segoe UI" w:cs="Segoe UI"/>
      <w:sz w:val="16"/>
      <w:szCs w:val="16"/>
    </w:rPr>
  </w:style>
  <w:style w:type="paragraph" w:styleId="E-mailSignature">
    <w:name w:val="E-mail Signature"/>
    <w:basedOn w:val="Normal"/>
    <w:link w:val="E-mailSignatureChar"/>
    <w:uiPriority w:val="99"/>
    <w:semiHidden/>
    <w:unhideWhenUsed/>
    <w:rsid w:val="00C34481"/>
  </w:style>
  <w:style w:type="character" w:customStyle="1" w:styleId="E-mailSignatureChar">
    <w:name w:val="E-mail Signature Char"/>
    <w:basedOn w:val="DefaultParagraphFont"/>
    <w:link w:val="E-mailSignature"/>
    <w:uiPriority w:val="99"/>
    <w:semiHidden/>
    <w:rsid w:val="00C34481"/>
  </w:style>
  <w:style w:type="paragraph" w:styleId="EndnoteText">
    <w:name w:val="endnote text"/>
    <w:basedOn w:val="Normal"/>
    <w:link w:val="EndnoteTextChar"/>
    <w:uiPriority w:val="99"/>
    <w:semiHidden/>
    <w:unhideWhenUsed/>
    <w:rsid w:val="00C34481"/>
    <w:rPr>
      <w:sz w:val="20"/>
      <w:szCs w:val="20"/>
    </w:rPr>
  </w:style>
  <w:style w:type="character" w:customStyle="1" w:styleId="EndnoteTextChar">
    <w:name w:val="Endnote Text Char"/>
    <w:basedOn w:val="DefaultParagraphFont"/>
    <w:link w:val="EndnoteText"/>
    <w:uiPriority w:val="99"/>
    <w:semiHidden/>
    <w:rsid w:val="00C34481"/>
    <w:rPr>
      <w:sz w:val="20"/>
      <w:szCs w:val="20"/>
    </w:rPr>
  </w:style>
  <w:style w:type="paragraph" w:styleId="EnvelopeAddress">
    <w:name w:val="envelope address"/>
    <w:basedOn w:val="Normal"/>
    <w:uiPriority w:val="99"/>
    <w:semiHidden/>
    <w:unhideWhenUsed/>
    <w:rsid w:val="00C3448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34481"/>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34481"/>
    <w:rPr>
      <w:sz w:val="20"/>
      <w:szCs w:val="20"/>
    </w:rPr>
  </w:style>
  <w:style w:type="character" w:customStyle="1" w:styleId="FootnoteTextChar">
    <w:name w:val="Footnote Text Char"/>
    <w:basedOn w:val="DefaultParagraphFont"/>
    <w:link w:val="FootnoteText"/>
    <w:uiPriority w:val="99"/>
    <w:semiHidden/>
    <w:rsid w:val="00C34481"/>
    <w:rPr>
      <w:sz w:val="20"/>
      <w:szCs w:val="20"/>
    </w:rPr>
  </w:style>
  <w:style w:type="character" w:customStyle="1" w:styleId="Heading7Char">
    <w:name w:val="Heading 7 Char"/>
    <w:basedOn w:val="DefaultParagraphFont"/>
    <w:link w:val="Heading7"/>
    <w:uiPriority w:val="9"/>
    <w:semiHidden/>
    <w:rsid w:val="00C3448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344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48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34481"/>
    <w:rPr>
      <w:i/>
      <w:iCs/>
    </w:rPr>
  </w:style>
  <w:style w:type="character" w:customStyle="1" w:styleId="HTMLAddressChar">
    <w:name w:val="HTML Address Char"/>
    <w:basedOn w:val="DefaultParagraphFont"/>
    <w:link w:val="HTMLAddress"/>
    <w:uiPriority w:val="99"/>
    <w:semiHidden/>
    <w:rsid w:val="00C34481"/>
    <w:rPr>
      <w:i/>
      <w:iCs/>
    </w:rPr>
  </w:style>
  <w:style w:type="paragraph" w:styleId="HTMLPreformatted">
    <w:name w:val="HTML Preformatted"/>
    <w:basedOn w:val="Normal"/>
    <w:link w:val="HTMLPreformattedChar"/>
    <w:uiPriority w:val="99"/>
    <w:semiHidden/>
    <w:unhideWhenUsed/>
    <w:rsid w:val="00C3448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34481"/>
    <w:rPr>
      <w:rFonts w:ascii="Consolas" w:hAnsi="Consolas"/>
      <w:sz w:val="20"/>
      <w:szCs w:val="20"/>
    </w:rPr>
  </w:style>
  <w:style w:type="paragraph" w:styleId="Index1">
    <w:name w:val="index 1"/>
    <w:basedOn w:val="Normal"/>
    <w:next w:val="Normal"/>
    <w:autoRedefine/>
    <w:uiPriority w:val="99"/>
    <w:semiHidden/>
    <w:unhideWhenUsed/>
    <w:rsid w:val="00C34481"/>
    <w:pPr>
      <w:ind w:left="220" w:hanging="220"/>
    </w:pPr>
  </w:style>
  <w:style w:type="paragraph" w:styleId="Index2">
    <w:name w:val="index 2"/>
    <w:basedOn w:val="Normal"/>
    <w:next w:val="Normal"/>
    <w:autoRedefine/>
    <w:uiPriority w:val="99"/>
    <w:semiHidden/>
    <w:unhideWhenUsed/>
    <w:rsid w:val="00C34481"/>
    <w:pPr>
      <w:ind w:left="440" w:hanging="220"/>
    </w:pPr>
  </w:style>
  <w:style w:type="paragraph" w:styleId="Index3">
    <w:name w:val="index 3"/>
    <w:basedOn w:val="Normal"/>
    <w:next w:val="Normal"/>
    <w:autoRedefine/>
    <w:uiPriority w:val="99"/>
    <w:semiHidden/>
    <w:unhideWhenUsed/>
    <w:rsid w:val="00C34481"/>
    <w:pPr>
      <w:ind w:left="660" w:hanging="220"/>
    </w:pPr>
  </w:style>
  <w:style w:type="paragraph" w:styleId="Index4">
    <w:name w:val="index 4"/>
    <w:basedOn w:val="Normal"/>
    <w:next w:val="Normal"/>
    <w:autoRedefine/>
    <w:uiPriority w:val="99"/>
    <w:semiHidden/>
    <w:unhideWhenUsed/>
    <w:rsid w:val="00C34481"/>
    <w:pPr>
      <w:ind w:left="880" w:hanging="220"/>
    </w:pPr>
  </w:style>
  <w:style w:type="paragraph" w:styleId="Index5">
    <w:name w:val="index 5"/>
    <w:basedOn w:val="Normal"/>
    <w:next w:val="Normal"/>
    <w:autoRedefine/>
    <w:uiPriority w:val="99"/>
    <w:semiHidden/>
    <w:unhideWhenUsed/>
    <w:rsid w:val="00C34481"/>
    <w:pPr>
      <w:ind w:left="1100" w:hanging="220"/>
    </w:pPr>
  </w:style>
  <w:style w:type="paragraph" w:styleId="Index6">
    <w:name w:val="index 6"/>
    <w:basedOn w:val="Normal"/>
    <w:next w:val="Normal"/>
    <w:autoRedefine/>
    <w:uiPriority w:val="99"/>
    <w:semiHidden/>
    <w:unhideWhenUsed/>
    <w:rsid w:val="00C34481"/>
    <w:pPr>
      <w:ind w:left="1320" w:hanging="220"/>
    </w:pPr>
  </w:style>
  <w:style w:type="paragraph" w:styleId="Index7">
    <w:name w:val="index 7"/>
    <w:basedOn w:val="Normal"/>
    <w:next w:val="Normal"/>
    <w:autoRedefine/>
    <w:uiPriority w:val="99"/>
    <w:semiHidden/>
    <w:unhideWhenUsed/>
    <w:rsid w:val="00C34481"/>
    <w:pPr>
      <w:ind w:left="1540" w:hanging="220"/>
    </w:pPr>
  </w:style>
  <w:style w:type="paragraph" w:styleId="Index8">
    <w:name w:val="index 8"/>
    <w:basedOn w:val="Normal"/>
    <w:next w:val="Normal"/>
    <w:autoRedefine/>
    <w:uiPriority w:val="99"/>
    <w:semiHidden/>
    <w:unhideWhenUsed/>
    <w:rsid w:val="00C34481"/>
    <w:pPr>
      <w:ind w:left="1760" w:hanging="220"/>
    </w:pPr>
  </w:style>
  <w:style w:type="paragraph" w:styleId="Index9">
    <w:name w:val="index 9"/>
    <w:basedOn w:val="Normal"/>
    <w:next w:val="Normal"/>
    <w:autoRedefine/>
    <w:uiPriority w:val="99"/>
    <w:semiHidden/>
    <w:unhideWhenUsed/>
    <w:rsid w:val="00C34481"/>
    <w:pPr>
      <w:ind w:left="1980" w:hanging="220"/>
    </w:pPr>
  </w:style>
  <w:style w:type="paragraph" w:styleId="IndexHeading">
    <w:name w:val="index heading"/>
    <w:basedOn w:val="Normal"/>
    <w:next w:val="Index1"/>
    <w:uiPriority w:val="99"/>
    <w:semiHidden/>
    <w:unhideWhenUsed/>
    <w:rsid w:val="00C34481"/>
    <w:rPr>
      <w:rFonts w:asciiTheme="majorHAnsi" w:eastAsiaTheme="majorEastAsia" w:hAnsiTheme="majorHAnsi" w:cstheme="majorBidi"/>
      <w:b/>
      <w:bCs/>
    </w:rPr>
  </w:style>
  <w:style w:type="paragraph" w:styleId="List">
    <w:name w:val="List"/>
    <w:basedOn w:val="Normal"/>
    <w:uiPriority w:val="99"/>
    <w:semiHidden/>
    <w:unhideWhenUsed/>
    <w:rsid w:val="00C34481"/>
    <w:pPr>
      <w:ind w:left="360" w:hanging="360"/>
      <w:contextualSpacing/>
    </w:pPr>
  </w:style>
  <w:style w:type="paragraph" w:styleId="List2">
    <w:name w:val="List 2"/>
    <w:basedOn w:val="Normal"/>
    <w:uiPriority w:val="99"/>
    <w:semiHidden/>
    <w:unhideWhenUsed/>
    <w:rsid w:val="00C34481"/>
    <w:pPr>
      <w:ind w:left="720" w:hanging="360"/>
      <w:contextualSpacing/>
    </w:pPr>
  </w:style>
  <w:style w:type="paragraph" w:styleId="List3">
    <w:name w:val="List 3"/>
    <w:basedOn w:val="Normal"/>
    <w:uiPriority w:val="99"/>
    <w:semiHidden/>
    <w:unhideWhenUsed/>
    <w:rsid w:val="00C34481"/>
    <w:pPr>
      <w:ind w:left="1080" w:hanging="360"/>
      <w:contextualSpacing/>
    </w:pPr>
  </w:style>
  <w:style w:type="paragraph" w:styleId="List4">
    <w:name w:val="List 4"/>
    <w:basedOn w:val="Normal"/>
    <w:uiPriority w:val="99"/>
    <w:semiHidden/>
    <w:unhideWhenUsed/>
    <w:rsid w:val="00C34481"/>
    <w:pPr>
      <w:ind w:left="1440" w:hanging="360"/>
      <w:contextualSpacing/>
    </w:pPr>
  </w:style>
  <w:style w:type="paragraph" w:styleId="List5">
    <w:name w:val="List 5"/>
    <w:basedOn w:val="Normal"/>
    <w:uiPriority w:val="99"/>
    <w:semiHidden/>
    <w:unhideWhenUsed/>
    <w:rsid w:val="00C34481"/>
    <w:pPr>
      <w:ind w:left="1800" w:hanging="360"/>
      <w:contextualSpacing/>
    </w:pPr>
  </w:style>
  <w:style w:type="paragraph" w:styleId="ListBullet">
    <w:name w:val="List Bullet"/>
    <w:basedOn w:val="Normal"/>
    <w:uiPriority w:val="99"/>
    <w:semiHidden/>
    <w:unhideWhenUsed/>
    <w:rsid w:val="00C34481"/>
    <w:pPr>
      <w:numPr>
        <w:numId w:val="10"/>
      </w:numPr>
      <w:contextualSpacing/>
    </w:pPr>
  </w:style>
  <w:style w:type="paragraph" w:styleId="ListBullet2">
    <w:name w:val="List Bullet 2"/>
    <w:basedOn w:val="Normal"/>
    <w:uiPriority w:val="99"/>
    <w:semiHidden/>
    <w:unhideWhenUsed/>
    <w:rsid w:val="00C34481"/>
    <w:pPr>
      <w:numPr>
        <w:numId w:val="11"/>
      </w:numPr>
      <w:contextualSpacing/>
    </w:pPr>
  </w:style>
  <w:style w:type="paragraph" w:styleId="ListBullet3">
    <w:name w:val="List Bullet 3"/>
    <w:basedOn w:val="Normal"/>
    <w:uiPriority w:val="99"/>
    <w:semiHidden/>
    <w:unhideWhenUsed/>
    <w:rsid w:val="00C34481"/>
    <w:pPr>
      <w:numPr>
        <w:numId w:val="12"/>
      </w:numPr>
      <w:contextualSpacing/>
    </w:pPr>
  </w:style>
  <w:style w:type="paragraph" w:styleId="ListBullet4">
    <w:name w:val="List Bullet 4"/>
    <w:basedOn w:val="Normal"/>
    <w:uiPriority w:val="99"/>
    <w:semiHidden/>
    <w:unhideWhenUsed/>
    <w:rsid w:val="00C34481"/>
    <w:pPr>
      <w:numPr>
        <w:numId w:val="13"/>
      </w:numPr>
      <w:contextualSpacing/>
    </w:pPr>
  </w:style>
  <w:style w:type="paragraph" w:styleId="ListBullet5">
    <w:name w:val="List Bullet 5"/>
    <w:basedOn w:val="Normal"/>
    <w:uiPriority w:val="99"/>
    <w:semiHidden/>
    <w:unhideWhenUsed/>
    <w:rsid w:val="00C34481"/>
    <w:pPr>
      <w:numPr>
        <w:numId w:val="14"/>
      </w:numPr>
      <w:contextualSpacing/>
    </w:pPr>
  </w:style>
  <w:style w:type="paragraph" w:styleId="ListContinue">
    <w:name w:val="List Continue"/>
    <w:basedOn w:val="Normal"/>
    <w:uiPriority w:val="99"/>
    <w:semiHidden/>
    <w:unhideWhenUsed/>
    <w:rsid w:val="00C34481"/>
    <w:pPr>
      <w:spacing w:after="120"/>
      <w:ind w:left="360"/>
      <w:contextualSpacing/>
    </w:pPr>
  </w:style>
  <w:style w:type="paragraph" w:styleId="ListContinue2">
    <w:name w:val="List Continue 2"/>
    <w:basedOn w:val="Normal"/>
    <w:uiPriority w:val="99"/>
    <w:semiHidden/>
    <w:unhideWhenUsed/>
    <w:rsid w:val="00C34481"/>
    <w:pPr>
      <w:spacing w:after="120"/>
      <w:ind w:left="720"/>
      <w:contextualSpacing/>
    </w:pPr>
  </w:style>
  <w:style w:type="paragraph" w:styleId="ListContinue3">
    <w:name w:val="List Continue 3"/>
    <w:basedOn w:val="Normal"/>
    <w:uiPriority w:val="99"/>
    <w:semiHidden/>
    <w:unhideWhenUsed/>
    <w:rsid w:val="00C34481"/>
    <w:pPr>
      <w:spacing w:after="120"/>
      <w:ind w:left="1080"/>
      <w:contextualSpacing/>
    </w:pPr>
  </w:style>
  <w:style w:type="paragraph" w:styleId="ListContinue4">
    <w:name w:val="List Continue 4"/>
    <w:basedOn w:val="Normal"/>
    <w:uiPriority w:val="99"/>
    <w:semiHidden/>
    <w:unhideWhenUsed/>
    <w:rsid w:val="00C34481"/>
    <w:pPr>
      <w:spacing w:after="120"/>
      <w:ind w:left="1440"/>
      <w:contextualSpacing/>
    </w:pPr>
  </w:style>
  <w:style w:type="paragraph" w:styleId="ListContinue5">
    <w:name w:val="List Continue 5"/>
    <w:basedOn w:val="Normal"/>
    <w:uiPriority w:val="99"/>
    <w:semiHidden/>
    <w:unhideWhenUsed/>
    <w:rsid w:val="00C34481"/>
    <w:pPr>
      <w:spacing w:after="120"/>
      <w:ind w:left="1800"/>
      <w:contextualSpacing/>
    </w:pPr>
  </w:style>
  <w:style w:type="paragraph" w:styleId="ListNumber">
    <w:name w:val="List Number"/>
    <w:basedOn w:val="Normal"/>
    <w:uiPriority w:val="99"/>
    <w:semiHidden/>
    <w:unhideWhenUsed/>
    <w:rsid w:val="00C34481"/>
    <w:pPr>
      <w:numPr>
        <w:numId w:val="15"/>
      </w:numPr>
      <w:contextualSpacing/>
    </w:pPr>
  </w:style>
  <w:style w:type="paragraph" w:styleId="ListNumber2">
    <w:name w:val="List Number 2"/>
    <w:basedOn w:val="Normal"/>
    <w:uiPriority w:val="99"/>
    <w:semiHidden/>
    <w:unhideWhenUsed/>
    <w:rsid w:val="00C34481"/>
    <w:pPr>
      <w:numPr>
        <w:numId w:val="16"/>
      </w:numPr>
      <w:contextualSpacing/>
    </w:pPr>
  </w:style>
  <w:style w:type="paragraph" w:styleId="ListNumber3">
    <w:name w:val="List Number 3"/>
    <w:basedOn w:val="Normal"/>
    <w:uiPriority w:val="99"/>
    <w:semiHidden/>
    <w:unhideWhenUsed/>
    <w:rsid w:val="00C34481"/>
    <w:pPr>
      <w:numPr>
        <w:numId w:val="17"/>
      </w:numPr>
      <w:contextualSpacing/>
    </w:pPr>
  </w:style>
  <w:style w:type="paragraph" w:styleId="ListNumber4">
    <w:name w:val="List Number 4"/>
    <w:basedOn w:val="Normal"/>
    <w:uiPriority w:val="99"/>
    <w:semiHidden/>
    <w:unhideWhenUsed/>
    <w:rsid w:val="00C34481"/>
    <w:pPr>
      <w:numPr>
        <w:numId w:val="18"/>
      </w:numPr>
      <w:contextualSpacing/>
    </w:pPr>
  </w:style>
  <w:style w:type="paragraph" w:styleId="ListNumber5">
    <w:name w:val="List Number 5"/>
    <w:basedOn w:val="Normal"/>
    <w:uiPriority w:val="99"/>
    <w:semiHidden/>
    <w:unhideWhenUsed/>
    <w:rsid w:val="00C34481"/>
    <w:pPr>
      <w:numPr>
        <w:numId w:val="19"/>
      </w:numPr>
      <w:contextualSpacing/>
    </w:pPr>
  </w:style>
  <w:style w:type="paragraph" w:styleId="MacroText">
    <w:name w:val="macro"/>
    <w:link w:val="MacroTextChar"/>
    <w:uiPriority w:val="99"/>
    <w:semiHidden/>
    <w:unhideWhenUsed/>
    <w:rsid w:val="00C3448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C34481"/>
    <w:rPr>
      <w:rFonts w:ascii="Consolas" w:hAnsi="Consolas"/>
      <w:sz w:val="20"/>
      <w:szCs w:val="20"/>
    </w:rPr>
  </w:style>
  <w:style w:type="paragraph" w:styleId="MessageHeader">
    <w:name w:val="Message Header"/>
    <w:basedOn w:val="Normal"/>
    <w:link w:val="MessageHeaderChar"/>
    <w:uiPriority w:val="99"/>
    <w:semiHidden/>
    <w:unhideWhenUsed/>
    <w:rsid w:val="00C3448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34481"/>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C34481"/>
    <w:pPr>
      <w:ind w:left="720"/>
    </w:pPr>
  </w:style>
  <w:style w:type="paragraph" w:styleId="NoteHeading">
    <w:name w:val="Note Heading"/>
    <w:basedOn w:val="Normal"/>
    <w:next w:val="Normal"/>
    <w:link w:val="NoteHeadingChar"/>
    <w:uiPriority w:val="99"/>
    <w:semiHidden/>
    <w:unhideWhenUsed/>
    <w:rsid w:val="00C34481"/>
  </w:style>
  <w:style w:type="character" w:customStyle="1" w:styleId="NoteHeadingChar">
    <w:name w:val="Note Heading Char"/>
    <w:basedOn w:val="DefaultParagraphFont"/>
    <w:link w:val="NoteHeading"/>
    <w:uiPriority w:val="99"/>
    <w:semiHidden/>
    <w:rsid w:val="00C34481"/>
  </w:style>
  <w:style w:type="paragraph" w:styleId="Quote">
    <w:name w:val="Quote"/>
    <w:basedOn w:val="Normal"/>
    <w:next w:val="Normal"/>
    <w:link w:val="QuoteChar"/>
    <w:uiPriority w:val="29"/>
    <w:qFormat/>
    <w:rsid w:val="00C3448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34481"/>
    <w:rPr>
      <w:i/>
      <w:iCs/>
      <w:color w:val="404040" w:themeColor="text1" w:themeTint="BF"/>
    </w:rPr>
  </w:style>
  <w:style w:type="paragraph" w:styleId="Salutation">
    <w:name w:val="Salutation"/>
    <w:basedOn w:val="Normal"/>
    <w:next w:val="Normal"/>
    <w:link w:val="SalutationChar"/>
    <w:uiPriority w:val="99"/>
    <w:semiHidden/>
    <w:unhideWhenUsed/>
    <w:rsid w:val="00C34481"/>
  </w:style>
  <w:style w:type="character" w:customStyle="1" w:styleId="SalutationChar">
    <w:name w:val="Salutation Char"/>
    <w:basedOn w:val="DefaultParagraphFont"/>
    <w:link w:val="Salutation"/>
    <w:uiPriority w:val="99"/>
    <w:semiHidden/>
    <w:rsid w:val="00C34481"/>
  </w:style>
  <w:style w:type="paragraph" w:styleId="Signature">
    <w:name w:val="Signature"/>
    <w:basedOn w:val="Normal"/>
    <w:link w:val="SignatureChar"/>
    <w:uiPriority w:val="99"/>
    <w:semiHidden/>
    <w:unhideWhenUsed/>
    <w:rsid w:val="00C34481"/>
    <w:pPr>
      <w:ind w:left="4320"/>
    </w:pPr>
  </w:style>
  <w:style w:type="character" w:customStyle="1" w:styleId="SignatureChar">
    <w:name w:val="Signature Char"/>
    <w:basedOn w:val="DefaultParagraphFont"/>
    <w:link w:val="Signature"/>
    <w:uiPriority w:val="99"/>
    <w:semiHidden/>
    <w:rsid w:val="00C34481"/>
  </w:style>
  <w:style w:type="paragraph" w:styleId="TableofAuthorities">
    <w:name w:val="table of authorities"/>
    <w:basedOn w:val="Normal"/>
    <w:next w:val="Normal"/>
    <w:uiPriority w:val="99"/>
    <w:semiHidden/>
    <w:unhideWhenUsed/>
    <w:rsid w:val="00C34481"/>
    <w:pPr>
      <w:ind w:left="220" w:hanging="220"/>
    </w:pPr>
  </w:style>
  <w:style w:type="paragraph" w:styleId="TableofFigures">
    <w:name w:val="table of figures"/>
    <w:basedOn w:val="Normal"/>
    <w:next w:val="Normal"/>
    <w:uiPriority w:val="99"/>
    <w:semiHidden/>
    <w:unhideWhenUsed/>
    <w:rsid w:val="00C34481"/>
  </w:style>
  <w:style w:type="paragraph" w:styleId="TOAHeading">
    <w:name w:val="toa heading"/>
    <w:basedOn w:val="Normal"/>
    <w:next w:val="Normal"/>
    <w:uiPriority w:val="99"/>
    <w:semiHidden/>
    <w:unhideWhenUsed/>
    <w:rsid w:val="00C3448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34481"/>
    <w:pPr>
      <w:spacing w:after="100"/>
    </w:pPr>
  </w:style>
  <w:style w:type="paragraph" w:styleId="TOC2">
    <w:name w:val="toc 2"/>
    <w:basedOn w:val="Normal"/>
    <w:next w:val="Normal"/>
    <w:autoRedefine/>
    <w:uiPriority w:val="39"/>
    <w:semiHidden/>
    <w:unhideWhenUsed/>
    <w:rsid w:val="00C34481"/>
    <w:pPr>
      <w:spacing w:after="100"/>
      <w:ind w:left="220"/>
    </w:pPr>
  </w:style>
  <w:style w:type="paragraph" w:styleId="TOC3">
    <w:name w:val="toc 3"/>
    <w:basedOn w:val="Normal"/>
    <w:next w:val="Normal"/>
    <w:autoRedefine/>
    <w:uiPriority w:val="39"/>
    <w:semiHidden/>
    <w:unhideWhenUsed/>
    <w:rsid w:val="00C34481"/>
    <w:pPr>
      <w:spacing w:after="100"/>
      <w:ind w:left="440"/>
    </w:pPr>
  </w:style>
  <w:style w:type="paragraph" w:styleId="TOC4">
    <w:name w:val="toc 4"/>
    <w:basedOn w:val="Normal"/>
    <w:next w:val="Normal"/>
    <w:autoRedefine/>
    <w:uiPriority w:val="39"/>
    <w:semiHidden/>
    <w:unhideWhenUsed/>
    <w:rsid w:val="00C34481"/>
    <w:pPr>
      <w:spacing w:after="100"/>
      <w:ind w:left="660"/>
    </w:pPr>
  </w:style>
  <w:style w:type="paragraph" w:styleId="TOC5">
    <w:name w:val="toc 5"/>
    <w:basedOn w:val="Normal"/>
    <w:next w:val="Normal"/>
    <w:autoRedefine/>
    <w:uiPriority w:val="39"/>
    <w:semiHidden/>
    <w:unhideWhenUsed/>
    <w:rsid w:val="00C34481"/>
    <w:pPr>
      <w:spacing w:after="100"/>
      <w:ind w:left="880"/>
    </w:pPr>
  </w:style>
  <w:style w:type="paragraph" w:styleId="TOC6">
    <w:name w:val="toc 6"/>
    <w:basedOn w:val="Normal"/>
    <w:next w:val="Normal"/>
    <w:autoRedefine/>
    <w:uiPriority w:val="39"/>
    <w:semiHidden/>
    <w:unhideWhenUsed/>
    <w:rsid w:val="00C34481"/>
    <w:pPr>
      <w:spacing w:after="100"/>
      <w:ind w:left="1100"/>
    </w:pPr>
  </w:style>
  <w:style w:type="paragraph" w:styleId="TOC7">
    <w:name w:val="toc 7"/>
    <w:basedOn w:val="Normal"/>
    <w:next w:val="Normal"/>
    <w:autoRedefine/>
    <w:uiPriority w:val="39"/>
    <w:semiHidden/>
    <w:unhideWhenUsed/>
    <w:rsid w:val="00C34481"/>
    <w:pPr>
      <w:spacing w:after="100"/>
      <w:ind w:left="1320"/>
    </w:pPr>
  </w:style>
  <w:style w:type="paragraph" w:styleId="TOC8">
    <w:name w:val="toc 8"/>
    <w:basedOn w:val="Normal"/>
    <w:next w:val="Normal"/>
    <w:autoRedefine/>
    <w:uiPriority w:val="39"/>
    <w:semiHidden/>
    <w:unhideWhenUsed/>
    <w:rsid w:val="00C34481"/>
    <w:pPr>
      <w:spacing w:after="100"/>
      <w:ind w:left="1540"/>
    </w:pPr>
  </w:style>
  <w:style w:type="paragraph" w:styleId="TOC9">
    <w:name w:val="toc 9"/>
    <w:basedOn w:val="Normal"/>
    <w:next w:val="Normal"/>
    <w:autoRedefine/>
    <w:uiPriority w:val="39"/>
    <w:semiHidden/>
    <w:unhideWhenUsed/>
    <w:rsid w:val="00C34481"/>
    <w:pPr>
      <w:spacing w:after="100"/>
      <w:ind w:left="1760"/>
    </w:pPr>
  </w:style>
  <w:style w:type="paragraph" w:styleId="TOCHeading">
    <w:name w:val="TOC Heading"/>
    <w:basedOn w:val="Heading1"/>
    <w:next w:val="Normal"/>
    <w:uiPriority w:val="39"/>
    <w:semiHidden/>
    <w:unhideWhenUsed/>
    <w:qFormat/>
    <w:rsid w:val="00C34481"/>
    <w:pPr>
      <w:spacing w:before="240" w:after="0"/>
      <w:outlineLvl w:val="9"/>
    </w:pPr>
    <w:rPr>
      <w:rFonts w:asciiTheme="majorHAnsi" w:eastAsiaTheme="majorEastAsia"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czS+t4GsqLu5O3j8DUFJBSnzCA==">CgMxLjAyDmgub2Q0Mmk5cXQ3cDIxMg5oLnRueXdud3IycXJkaTIOaC55NnNsYzQyM2k0aTk4AHIhMU9IQVBjNTRIOUlsWmhWMW1TLWhvSGJEeXYyRHczUEFS</go:docsCustomData>
</go:gDocsCustomXmlDataStorage>
</file>

<file path=customXml/itemProps1.xml><?xml version="1.0" encoding="utf-8"?>
<ds:datastoreItem xmlns:ds="http://schemas.openxmlformats.org/officeDocument/2006/customXml" ds:itemID="{7D0D53FF-FFAF-4831-8DC8-AD5A05F870A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998</Words>
  <Characters>5691</Characters>
  <Application>Microsoft Office Word</Application>
  <DocSecurity>0</DocSecurity>
  <Lines>47</Lines>
  <Paragraphs>13</Paragraphs>
  <ScaleCrop>false</ScaleCrop>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Freeman</dc:creator>
  <cp:lastModifiedBy>Robin Freeman</cp:lastModifiedBy>
  <cp:revision>2</cp:revision>
  <cp:lastPrinted>2026-03-23T18:38:00Z</cp:lastPrinted>
  <dcterms:created xsi:type="dcterms:W3CDTF">2026-08-03T23:59:00Z</dcterms:created>
  <dcterms:modified xsi:type="dcterms:W3CDTF">2026-08-03T23:59:00Z</dcterms:modified>
</cp:coreProperties>
</file>